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1527338</wp:posOffset>
            </wp:positionH>
            <wp:positionV relativeFrom="paragraph">
              <wp:posOffset>7702</wp:posOffset>
            </wp:positionV>
            <wp:extent cx="2675377" cy="217170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68" l="-56" r="-56" t="-69"/>
                    <a:stretch>
                      <a:fillRect/>
                    </a:stretch>
                  </pic:blipFill>
                  <pic:spPr>
                    <a:xfrm>
                      <a:off x="0" y="0"/>
                      <a:ext cx="2675377" cy="2171700"/>
                    </a:xfrm>
                    <a:prstGeom prst="rect"/>
                    <a:ln/>
                  </pic:spPr>
                </pic:pic>
              </a:graphicData>
            </a:graphic>
          </wp:anchor>
        </w:drawing>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sz w:val="44"/>
          <w:szCs w:val="44"/>
        </w:rPr>
      </w:pPr>
      <w:r w:rsidDel="00000000" w:rsidR="00000000" w:rsidRPr="00000000">
        <w:rPr>
          <w:rtl w:val="0"/>
        </w:rPr>
      </w:r>
    </w:p>
    <w:p w:rsidR="00000000" w:rsidDel="00000000" w:rsidP="00000000" w:rsidRDefault="00000000" w:rsidRPr="00000000" w14:paraId="0000000B">
      <w:pPr>
        <w:spacing w:line="240" w:lineRule="auto"/>
        <w:jc w:val="center"/>
        <w:rPr>
          <w:sz w:val="44"/>
          <w:szCs w:val="44"/>
        </w:rPr>
      </w:pPr>
      <w:r w:rsidDel="00000000" w:rsidR="00000000" w:rsidRPr="00000000">
        <w:rPr>
          <w:rtl w:val="0"/>
        </w:rPr>
      </w:r>
    </w:p>
    <w:p w:rsidR="00000000" w:rsidDel="00000000" w:rsidP="00000000" w:rsidRDefault="00000000" w:rsidRPr="00000000" w14:paraId="0000000C">
      <w:pPr>
        <w:spacing w:line="240" w:lineRule="auto"/>
        <w:jc w:val="center"/>
        <w:rPr>
          <w:sz w:val="44"/>
          <w:szCs w:val="44"/>
        </w:rPr>
      </w:pPr>
      <w:r w:rsidDel="00000000" w:rsidR="00000000" w:rsidRPr="00000000">
        <w:rPr>
          <w:rtl w:val="0"/>
        </w:rPr>
      </w:r>
    </w:p>
    <w:p w:rsidR="00000000" w:rsidDel="00000000" w:rsidP="00000000" w:rsidRDefault="00000000" w:rsidRPr="00000000" w14:paraId="0000000D">
      <w:pPr>
        <w:spacing w:line="240" w:lineRule="auto"/>
        <w:jc w:val="center"/>
        <w:rPr>
          <w:sz w:val="44"/>
          <w:szCs w:val="44"/>
        </w:rPr>
      </w:pPr>
      <w:r w:rsidDel="00000000" w:rsidR="00000000" w:rsidRPr="00000000">
        <w:rPr>
          <w:rtl w:val="0"/>
        </w:rPr>
      </w:r>
    </w:p>
    <w:p w:rsidR="00000000" w:rsidDel="00000000" w:rsidP="00000000" w:rsidRDefault="00000000" w:rsidRPr="00000000" w14:paraId="0000000E">
      <w:pPr>
        <w:spacing w:line="240" w:lineRule="auto"/>
        <w:jc w:val="center"/>
        <w:rPr>
          <w:sz w:val="44"/>
          <w:szCs w:val="44"/>
        </w:rPr>
      </w:pPr>
      <w:r w:rsidDel="00000000" w:rsidR="00000000" w:rsidRPr="00000000">
        <w:rPr>
          <w:rtl w:val="0"/>
        </w:rPr>
      </w:r>
    </w:p>
    <w:p w:rsidR="00000000" w:rsidDel="00000000" w:rsidP="00000000" w:rsidRDefault="00000000" w:rsidRPr="00000000" w14:paraId="0000000F">
      <w:pPr>
        <w:spacing w:line="240" w:lineRule="auto"/>
        <w:jc w:val="center"/>
        <w:rPr>
          <w:sz w:val="44"/>
          <w:szCs w:val="44"/>
        </w:rPr>
      </w:pPr>
      <w:r w:rsidDel="00000000" w:rsidR="00000000" w:rsidRPr="00000000">
        <w:rPr>
          <w:rtl w:val="0"/>
        </w:rPr>
      </w:r>
    </w:p>
    <w:p w:rsidR="00000000" w:rsidDel="00000000" w:rsidP="00000000" w:rsidRDefault="00000000" w:rsidRPr="00000000" w14:paraId="00000010">
      <w:pPr>
        <w:spacing w:line="240" w:lineRule="auto"/>
        <w:jc w:val="center"/>
        <w:rPr>
          <w:b w:val="1"/>
          <w:color w:val="4a4b4d"/>
          <w:sz w:val="52"/>
          <w:szCs w:val="52"/>
        </w:rPr>
      </w:pPr>
      <w:r w:rsidDel="00000000" w:rsidR="00000000" w:rsidRPr="00000000">
        <w:rPr>
          <w:b w:val="1"/>
          <w:color w:val="4a4b4d"/>
          <w:sz w:val="52"/>
          <w:szCs w:val="52"/>
          <w:rtl w:val="0"/>
        </w:rPr>
        <w:t xml:space="preserve">APPEL À PROJETS 2024</w:t>
      </w:r>
    </w:p>
    <w:p w:rsidR="00000000" w:rsidDel="00000000" w:rsidP="00000000" w:rsidRDefault="00000000" w:rsidRPr="00000000" w14:paraId="00000011">
      <w:pPr>
        <w:spacing w:line="240" w:lineRule="auto"/>
        <w:jc w:val="center"/>
        <w:rPr>
          <w:color w:val="4a4b4d"/>
          <w:sz w:val="46"/>
          <w:szCs w:val="46"/>
        </w:rPr>
      </w:pPr>
      <w:r w:rsidDel="00000000" w:rsidR="00000000" w:rsidRPr="00000000">
        <w:rPr>
          <w:color w:val="4a4b4d"/>
          <w:sz w:val="46"/>
          <w:szCs w:val="46"/>
          <w:rtl w:val="0"/>
        </w:rPr>
        <w:t xml:space="preserve">- Occitanie -</w:t>
      </w:r>
    </w:p>
    <w:p w:rsidR="00000000" w:rsidDel="00000000" w:rsidP="00000000" w:rsidRDefault="00000000" w:rsidRPr="00000000" w14:paraId="00000012">
      <w:pPr>
        <w:spacing w:line="240" w:lineRule="auto"/>
        <w:jc w:val="center"/>
        <w:rPr>
          <w:sz w:val="30"/>
          <w:szCs w:val="30"/>
        </w:rPr>
      </w:pPr>
      <w:r w:rsidDel="00000000" w:rsidR="00000000" w:rsidRPr="00000000">
        <w:rPr>
          <w:rtl w:val="0"/>
        </w:rPr>
      </w:r>
    </w:p>
    <w:p w:rsidR="00000000" w:rsidDel="00000000" w:rsidP="00000000" w:rsidRDefault="00000000" w:rsidRPr="00000000" w14:paraId="00000013">
      <w:pPr>
        <w:spacing w:line="240" w:lineRule="auto"/>
        <w:jc w:val="center"/>
        <w:rPr>
          <w:color w:val="434343"/>
          <w:sz w:val="30"/>
          <w:szCs w:val="30"/>
        </w:rPr>
      </w:pPr>
      <w:r w:rsidDel="00000000" w:rsidR="00000000" w:rsidRPr="00000000">
        <w:rPr>
          <w:rtl w:val="0"/>
        </w:rPr>
      </w:r>
    </w:p>
    <w:p w:rsidR="00000000" w:rsidDel="00000000" w:rsidP="00000000" w:rsidRDefault="00000000" w:rsidRPr="00000000" w14:paraId="00000014">
      <w:pPr>
        <w:spacing w:line="240" w:lineRule="auto"/>
        <w:jc w:val="center"/>
        <w:rPr>
          <w:color w:val="4a4b4d"/>
          <w:sz w:val="30"/>
          <w:szCs w:val="30"/>
        </w:rPr>
      </w:pPr>
      <w:r w:rsidDel="00000000" w:rsidR="00000000" w:rsidRPr="00000000">
        <w:rPr>
          <w:rtl w:val="0"/>
        </w:rPr>
      </w:r>
    </w:p>
    <w:p w:rsidR="00000000" w:rsidDel="00000000" w:rsidP="00000000" w:rsidRDefault="00000000" w:rsidRPr="00000000" w14:paraId="00000015">
      <w:pPr>
        <w:spacing w:line="240" w:lineRule="auto"/>
        <w:jc w:val="center"/>
        <w:rPr>
          <w:color w:val="4a4b4d"/>
          <w:sz w:val="30"/>
          <w:szCs w:val="30"/>
        </w:rPr>
      </w:pPr>
      <w:r w:rsidDel="00000000" w:rsidR="00000000" w:rsidRPr="00000000">
        <w:rPr>
          <w:rtl w:val="0"/>
        </w:rPr>
      </w:r>
    </w:p>
    <w:p w:rsidR="00000000" w:rsidDel="00000000" w:rsidP="00000000" w:rsidRDefault="00000000" w:rsidRPr="00000000" w14:paraId="00000016">
      <w:pPr>
        <w:spacing w:line="240" w:lineRule="auto"/>
        <w:jc w:val="center"/>
        <w:rPr>
          <w:color w:val="4a4b4d"/>
          <w:sz w:val="30"/>
          <w:szCs w:val="30"/>
        </w:rPr>
      </w:pPr>
      <w:r w:rsidDel="00000000" w:rsidR="00000000" w:rsidRPr="00000000">
        <w:rPr>
          <w:rtl w:val="0"/>
        </w:rPr>
      </w:r>
    </w:p>
    <w:p w:rsidR="00000000" w:rsidDel="00000000" w:rsidP="00000000" w:rsidRDefault="00000000" w:rsidRPr="00000000" w14:paraId="00000017">
      <w:pPr>
        <w:spacing w:line="240" w:lineRule="auto"/>
        <w:jc w:val="center"/>
        <w:rPr>
          <w:color w:val="4a4b4d"/>
          <w:sz w:val="46"/>
          <w:szCs w:val="46"/>
        </w:rPr>
      </w:pPr>
      <w:r w:rsidDel="00000000" w:rsidR="00000000" w:rsidRPr="00000000">
        <w:rPr/>
        <mc:AlternateContent>
          <mc:Choice Requires="wpg">
            <w:drawing>
              <wp:inline distB="0" distT="0" distL="0" distR="0">
                <wp:extent cx="5731200" cy="25400"/>
                <wp:effectExtent b="0" l="0" r="0" t="0"/>
                <wp:docPr id="5" name=""/>
                <a:graphic>
                  <a:graphicData uri="http://schemas.microsoft.com/office/word/2010/wordprocessingShape">
                    <wps:wsp>
                      <wps:cNvSpPr/>
                      <wps:cNvPr id="3" name="Shape 3"/>
                      <wps:spPr>
                        <a:xfrm>
                          <a:off x="2480220" y="3770460"/>
                          <a:ext cx="573156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31200" cy="25400"/>
                <wp:effectExtent b="0" l="0" r="0" t="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312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spacing w:line="240" w:lineRule="auto"/>
        <w:jc w:val="center"/>
        <w:rPr>
          <w:color w:val="4a4b4d"/>
          <w:sz w:val="46"/>
          <w:szCs w:val="46"/>
        </w:rPr>
      </w:pPr>
      <w:r w:rsidDel="00000000" w:rsidR="00000000" w:rsidRPr="00000000">
        <w:rPr>
          <w:rtl w:val="0"/>
        </w:rPr>
      </w:r>
    </w:p>
    <w:p w:rsidR="00000000" w:rsidDel="00000000" w:rsidP="00000000" w:rsidRDefault="00000000" w:rsidRPr="00000000" w14:paraId="00000019">
      <w:pPr>
        <w:spacing w:line="240" w:lineRule="auto"/>
        <w:jc w:val="center"/>
        <w:rPr>
          <w:color w:val="4a4b4d"/>
          <w:sz w:val="36"/>
          <w:szCs w:val="36"/>
        </w:rPr>
      </w:pPr>
      <w:r w:rsidDel="00000000" w:rsidR="00000000" w:rsidRPr="00000000">
        <w:rPr>
          <w:color w:val="4a4b4d"/>
          <w:sz w:val="36"/>
          <w:szCs w:val="36"/>
          <w:rtl w:val="0"/>
        </w:rPr>
        <w:t xml:space="preserve">Accompagnement des ménages occitans en difficultés économiques et sociales vers une sortie durable de la précarité énergétique</w:t>
      </w:r>
    </w:p>
    <w:p w:rsidR="00000000" w:rsidDel="00000000" w:rsidP="00000000" w:rsidRDefault="00000000" w:rsidRPr="00000000" w14:paraId="0000001A">
      <w:pPr>
        <w:spacing w:line="240" w:lineRule="auto"/>
        <w:jc w:val="center"/>
        <w:rPr>
          <w:color w:val="4a4b4d"/>
          <w:sz w:val="36"/>
          <w:szCs w:val="36"/>
        </w:rPr>
      </w:pPr>
      <w:r w:rsidDel="00000000" w:rsidR="00000000" w:rsidRPr="00000000">
        <w:rPr>
          <w:rtl w:val="0"/>
        </w:rPr>
      </w:r>
    </w:p>
    <w:p w:rsidR="00000000" w:rsidDel="00000000" w:rsidP="00000000" w:rsidRDefault="00000000" w:rsidRPr="00000000" w14:paraId="0000001B">
      <w:pPr>
        <w:spacing w:line="240" w:lineRule="auto"/>
        <w:jc w:val="center"/>
        <w:rPr>
          <w:b w:val="1"/>
          <w:color w:val="4a4b4d"/>
          <w:sz w:val="36"/>
          <w:szCs w:val="36"/>
        </w:rPr>
      </w:pPr>
      <w:r w:rsidDel="00000000" w:rsidR="00000000" w:rsidRPr="00000000">
        <w:rPr>
          <w:b w:val="1"/>
          <w:color w:val="4a4b4d"/>
          <w:sz w:val="36"/>
          <w:szCs w:val="36"/>
          <w:rtl w:val="0"/>
        </w:rPr>
        <w:t xml:space="preserve">Dossier de candidature</w:t>
      </w:r>
    </w:p>
    <w:p w:rsidR="00000000" w:rsidDel="00000000" w:rsidP="00000000" w:rsidRDefault="00000000" w:rsidRPr="00000000" w14:paraId="0000001C">
      <w:pPr>
        <w:spacing w:line="240" w:lineRule="auto"/>
        <w:jc w:val="center"/>
        <w:rPr>
          <w:b w:val="1"/>
          <w:color w:val="4a4b4d"/>
          <w:sz w:val="40"/>
          <w:szCs w:val="40"/>
        </w:rPr>
      </w:pPr>
      <w:r w:rsidDel="00000000" w:rsidR="00000000" w:rsidRPr="00000000">
        <w:rPr>
          <w:rtl w:val="0"/>
        </w:rPr>
      </w:r>
    </w:p>
    <w:p w:rsidR="00000000" w:rsidDel="00000000" w:rsidP="00000000" w:rsidRDefault="00000000" w:rsidRPr="00000000" w14:paraId="0000001D">
      <w:pPr>
        <w:spacing w:line="240" w:lineRule="auto"/>
        <w:jc w:val="center"/>
        <w:rPr>
          <w:color w:val="4a4b4d"/>
          <w:sz w:val="46"/>
          <w:szCs w:val="46"/>
        </w:rPr>
      </w:pPr>
      <w:r w:rsidDel="00000000" w:rsidR="00000000" w:rsidRPr="00000000">
        <w:rPr/>
        <mc:AlternateContent>
          <mc:Choice Requires="wpg">
            <w:drawing>
              <wp:inline distB="0" distT="0" distL="0" distR="0">
                <wp:extent cx="5731200" cy="25400"/>
                <wp:effectExtent b="0" l="0" r="0" t="0"/>
                <wp:docPr id="4" name=""/>
                <a:graphic>
                  <a:graphicData uri="http://schemas.microsoft.com/office/word/2010/wordprocessingShape">
                    <wps:wsp>
                      <wps:cNvSpPr/>
                      <wps:cNvPr id="2" name="Shape 2"/>
                      <wps:spPr>
                        <a:xfrm>
                          <a:off x="2480220" y="3770460"/>
                          <a:ext cx="573156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31200" cy="25400"/>
                <wp:effectExtent b="0" l="0" r="0" 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312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spacing w:line="240" w:lineRule="auto"/>
        <w:rPr>
          <w:color w:val="434343"/>
          <w:sz w:val="24"/>
          <w:szCs w:val="24"/>
        </w:rPr>
      </w:pPr>
      <w:r w:rsidDel="00000000" w:rsidR="00000000" w:rsidRPr="00000000">
        <w:rPr>
          <w:rtl w:val="0"/>
        </w:rPr>
      </w:r>
    </w:p>
    <w:p w:rsidR="00000000" w:rsidDel="00000000" w:rsidP="00000000" w:rsidRDefault="00000000" w:rsidRPr="00000000" w14:paraId="0000001F">
      <w:pPr>
        <w:spacing w:line="240" w:lineRule="auto"/>
        <w:rPr>
          <w:color w:val="434343"/>
          <w:sz w:val="24"/>
          <w:szCs w:val="24"/>
        </w:rPr>
      </w:pPr>
      <w:r w:rsidDel="00000000" w:rsidR="00000000" w:rsidRPr="00000000">
        <w:rPr>
          <w:rtl w:val="0"/>
        </w:rPr>
      </w:r>
    </w:p>
    <w:p w:rsidR="00000000" w:rsidDel="00000000" w:rsidP="00000000" w:rsidRDefault="00000000" w:rsidRPr="00000000" w14:paraId="00000020">
      <w:pPr>
        <w:spacing w:line="240" w:lineRule="auto"/>
        <w:rPr>
          <w:color w:val="434343"/>
          <w:sz w:val="24"/>
          <w:szCs w:val="24"/>
        </w:rPr>
      </w:pPr>
      <w:r w:rsidDel="00000000" w:rsidR="00000000" w:rsidRPr="00000000">
        <w:rPr>
          <w:rtl w:val="0"/>
        </w:rPr>
      </w:r>
    </w:p>
    <w:p w:rsidR="00000000" w:rsidDel="00000000" w:rsidP="00000000" w:rsidRDefault="00000000" w:rsidRPr="00000000" w14:paraId="00000021">
      <w:pPr>
        <w:spacing w:line="240" w:lineRule="auto"/>
        <w:rPr>
          <w:color w:val="434343"/>
          <w:sz w:val="24"/>
          <w:szCs w:val="24"/>
        </w:rPr>
      </w:pPr>
      <w:r w:rsidDel="00000000" w:rsidR="00000000" w:rsidRPr="00000000">
        <w:rPr>
          <w:rtl w:val="0"/>
        </w:rPr>
      </w:r>
    </w:p>
    <w:p w:rsidR="00000000" w:rsidDel="00000000" w:rsidP="00000000" w:rsidRDefault="00000000" w:rsidRPr="00000000" w14:paraId="00000022">
      <w:pPr>
        <w:spacing w:line="240" w:lineRule="auto"/>
        <w:rPr>
          <w:color w:val="434343"/>
          <w:sz w:val="24"/>
          <w:szCs w:val="24"/>
        </w:rPr>
      </w:pPr>
      <w:r w:rsidDel="00000000" w:rsidR="00000000" w:rsidRPr="00000000">
        <w:rPr>
          <w:rtl w:val="0"/>
        </w:rPr>
      </w:r>
    </w:p>
    <w:p w:rsidR="00000000" w:rsidDel="00000000" w:rsidP="00000000" w:rsidRDefault="00000000" w:rsidRPr="00000000" w14:paraId="00000023">
      <w:pPr>
        <w:spacing w:line="240" w:lineRule="auto"/>
        <w:rPr>
          <w:b w:val="1"/>
          <w:color w:val="b7b7b7"/>
          <w:sz w:val="24"/>
          <w:szCs w:val="24"/>
          <w:u w:val="single"/>
        </w:rPr>
      </w:pPr>
      <w:r w:rsidDel="00000000" w:rsidR="00000000" w:rsidRPr="00000000">
        <w:rPr>
          <w:b w:val="1"/>
          <w:color w:val="434343"/>
          <w:sz w:val="24"/>
          <w:szCs w:val="24"/>
          <w:u w:val="single"/>
          <w:rtl w:val="0"/>
        </w:rPr>
        <w:t xml:space="preserve">Nom de la structure candidate </w:t>
      </w:r>
      <w:r w:rsidDel="00000000" w:rsidR="00000000" w:rsidRPr="00000000">
        <w:rPr>
          <w:b w:val="1"/>
          <w:color w:val="434343"/>
          <w:sz w:val="24"/>
          <w:szCs w:val="24"/>
          <w:rtl w:val="0"/>
        </w:rPr>
        <w:t xml:space="preserve">:  </w:t>
      </w:r>
      <w:r w:rsidDel="00000000" w:rsidR="00000000" w:rsidRPr="00000000">
        <w:rPr>
          <w:b w:val="1"/>
          <w:color w:val="b7b7b7"/>
          <w:sz w:val="24"/>
          <w:szCs w:val="24"/>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shd w:fill="auto" w:val="clear"/>
        <w:spacing w:after="0" w:before="0" w:line="240" w:lineRule="auto"/>
        <w:ind w:left="0" w:right="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after="0" w:before="0" w:lineRule="auto"/>
        <w:rPr>
          <w:color w:val="cc0000"/>
        </w:rPr>
      </w:pPr>
      <w:bookmarkStart w:colFirst="0" w:colLast="0" w:name="_heading=h.gjdgxs" w:id="0"/>
      <w:bookmarkEnd w:id="0"/>
      <w:r w:rsidDel="00000000" w:rsidR="00000000" w:rsidRPr="00000000">
        <w:rPr>
          <w:rtl w:val="0"/>
        </w:rPr>
        <w:t xml:space="preserve">Consignes</w:t>
      </w:r>
      <w:r w:rsidDel="00000000" w:rsidR="00000000" w:rsidRPr="00000000">
        <w:rPr>
          <w:rtl w:val="0"/>
        </w:rPr>
      </w:r>
    </w:p>
    <w:p w:rsidR="00000000" w:rsidDel="00000000" w:rsidP="00000000" w:rsidRDefault="00000000" w:rsidRPr="00000000" w14:paraId="00000026">
      <w:pPr>
        <w:widowControl w:val="1"/>
        <w:shd w:fill="auto" w:val="clear"/>
        <w:spacing w:after="0" w:before="0" w:line="240" w:lineRule="auto"/>
        <w:ind w:left="0" w:right="0" w:firstLine="0"/>
        <w:rPr>
          <w:color w:val="434343"/>
        </w:rPr>
      </w:pPr>
      <w:r w:rsidDel="00000000" w:rsidR="00000000" w:rsidRPr="00000000">
        <w:rPr>
          <w:rtl w:val="0"/>
        </w:rPr>
      </w:r>
    </w:p>
    <w:p w:rsidR="00000000" w:rsidDel="00000000" w:rsidP="00000000" w:rsidRDefault="00000000" w:rsidRPr="00000000" w14:paraId="00000027">
      <w:pPr>
        <w:widowControl w:val="1"/>
        <w:shd w:fill="auto" w:val="clear"/>
        <w:spacing w:after="0" w:before="0" w:line="240" w:lineRule="auto"/>
        <w:ind w:left="0" w:right="0" w:firstLine="0"/>
        <w:rPr>
          <w:color w:val="434343"/>
        </w:rPr>
      </w:pPr>
      <w:r w:rsidDel="00000000" w:rsidR="00000000" w:rsidRPr="00000000">
        <w:rPr>
          <w:color w:val="434343"/>
          <w:rtl w:val="0"/>
        </w:rPr>
        <w:t xml:space="preserve">Nous vous invitons à renseigner les deux parties du dossier de candidature :</w:t>
      </w:r>
    </w:p>
    <w:p w:rsidR="00000000" w:rsidDel="00000000" w:rsidP="00000000" w:rsidRDefault="00000000" w:rsidRPr="00000000" w14:paraId="00000028">
      <w:pPr>
        <w:widowControl w:val="1"/>
        <w:shd w:fill="auto" w:val="clear"/>
        <w:spacing w:after="0" w:before="0" w:line="240" w:lineRule="auto"/>
        <w:ind w:left="0" w:right="0" w:firstLine="0"/>
        <w:rPr>
          <w:b w:val="1"/>
          <w:color w:val="434343"/>
        </w:rPr>
      </w:pPr>
      <w:sdt>
        <w:sdtPr>
          <w:tag w:val="goog_rdk_0"/>
        </w:sdtPr>
        <w:sdtContent>
          <w:r w:rsidDel="00000000" w:rsidR="00000000" w:rsidRPr="00000000">
            <w:rPr>
              <w:rFonts w:ascii="Arial Unicode MS" w:cs="Arial Unicode MS" w:eastAsia="Arial Unicode MS" w:hAnsi="Arial Unicode MS"/>
              <w:color w:val="434343"/>
              <w:rtl w:val="0"/>
            </w:rPr>
            <w:t xml:space="preserve">↠ la partie A </w:t>
          </w:r>
        </w:sdtContent>
      </w:sdt>
      <w:r w:rsidDel="00000000" w:rsidR="00000000" w:rsidRPr="00000000">
        <w:rPr>
          <w:b w:val="1"/>
          <w:color w:val="434343"/>
          <w:rtl w:val="0"/>
        </w:rPr>
        <w:t xml:space="preserve">"Présentation du projet"</w:t>
      </w:r>
    </w:p>
    <w:p w:rsidR="00000000" w:rsidDel="00000000" w:rsidP="00000000" w:rsidRDefault="00000000" w:rsidRPr="00000000" w14:paraId="00000029">
      <w:pPr>
        <w:widowControl w:val="1"/>
        <w:shd w:fill="auto" w:val="clear"/>
        <w:spacing w:after="0" w:before="0" w:line="240" w:lineRule="auto"/>
        <w:ind w:left="0" w:right="0" w:firstLine="0"/>
        <w:rPr>
          <w:color w:val="434343"/>
        </w:rPr>
      </w:pPr>
      <w:sdt>
        <w:sdtPr>
          <w:tag w:val="goog_rdk_1"/>
        </w:sdtPr>
        <w:sdtContent>
          <w:r w:rsidDel="00000000" w:rsidR="00000000" w:rsidRPr="00000000">
            <w:rPr>
              <w:rFonts w:ascii="Arial Unicode MS" w:cs="Arial Unicode MS" w:eastAsia="Arial Unicode MS" w:hAnsi="Arial Unicode MS"/>
              <w:color w:val="434343"/>
              <w:rtl w:val="0"/>
            </w:rPr>
            <w:t xml:space="preserve">↠ la partie B "</w:t>
          </w:r>
        </w:sdtContent>
      </w:sdt>
      <w:r w:rsidDel="00000000" w:rsidR="00000000" w:rsidRPr="00000000">
        <w:rPr>
          <w:b w:val="1"/>
          <w:color w:val="434343"/>
          <w:rtl w:val="0"/>
        </w:rPr>
        <w:t xml:space="preserve">Évaluation du projet" </w:t>
      </w:r>
      <w:r w:rsidDel="00000000" w:rsidR="00000000" w:rsidRPr="00000000">
        <w:rPr>
          <w:color w:val="434343"/>
          <w:rtl w:val="0"/>
        </w:rPr>
        <w:t xml:space="preserve">relative aux critères d’attribution spécifiques dont voici la pondération : </w:t>
      </w:r>
    </w:p>
    <w:p w:rsidR="00000000" w:rsidDel="00000000" w:rsidP="00000000" w:rsidRDefault="00000000" w:rsidRPr="00000000" w14:paraId="0000002A">
      <w:pPr>
        <w:tabs>
          <w:tab w:val="center" w:leader="none" w:pos="4819"/>
          <w:tab w:val="right" w:leader="none" w:pos="9638"/>
        </w:tabs>
        <w:spacing w:line="240" w:lineRule="auto"/>
        <w:jc w:val="both"/>
        <w:rPr>
          <w:color w:val="4a4b4d"/>
        </w:rPr>
      </w:pPr>
      <w:r w:rsidDel="00000000" w:rsidR="00000000" w:rsidRPr="00000000">
        <w:rPr>
          <w:rtl w:val="0"/>
        </w:rPr>
      </w:r>
    </w:p>
    <w:tbl>
      <w:tblPr>
        <w:tblStyle w:val="Table1"/>
        <w:tblW w:w="9690.0" w:type="dxa"/>
        <w:jc w:val="left"/>
        <w:tblInd w:w="-163.0" w:type="dxa"/>
        <w:tblLayout w:type="fixed"/>
        <w:tblLook w:val="0000"/>
      </w:tblPr>
      <w:tblGrid>
        <w:gridCol w:w="7999"/>
        <w:gridCol w:w="1691"/>
        <w:tblGridChange w:id="0">
          <w:tblGrid>
            <w:gridCol w:w="7999"/>
            <w:gridCol w:w="1691"/>
          </w:tblGrid>
        </w:tblGridChange>
      </w:tblGrid>
      <w:tr>
        <w:trPr>
          <w:cantSplit w:val="0"/>
          <w:tblHeader w:val="0"/>
        </w:trPr>
        <w:tc>
          <w:tcPr>
            <w:tcBorders>
              <w:top w:color="000000" w:space="0" w:sz="4" w:val="single"/>
              <w:left w:color="000000" w:space="0" w:sz="4" w:val="single"/>
              <w:bottom w:color="000000" w:space="0" w:sz="4" w:val="single"/>
            </w:tcBorders>
            <w:shd w:fill="990000" w:val="clear"/>
            <w:vAlign w:val="center"/>
          </w:tcPr>
          <w:p w:rsidR="00000000" w:rsidDel="00000000" w:rsidP="00000000" w:rsidRDefault="00000000" w:rsidRPr="00000000" w14:paraId="0000002B">
            <w:pPr>
              <w:spacing w:line="276"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Accompagnement des ménages en difficultés économiques et sociales vers une sortie durable de la précarité énergétique</w:t>
            </w:r>
          </w:p>
        </w:tc>
        <w:tc>
          <w:tcPr>
            <w:tcBorders>
              <w:top w:color="000000" w:space="0" w:sz="4" w:val="single"/>
              <w:bottom w:color="000000" w:space="0" w:sz="4" w:val="single"/>
              <w:right w:color="000000" w:space="0" w:sz="4" w:val="single"/>
            </w:tcBorders>
            <w:shd w:fill="990000" w:val="clear"/>
            <w:vAlign w:val="center"/>
          </w:tcPr>
          <w:p w:rsidR="00000000" w:rsidDel="00000000" w:rsidP="00000000" w:rsidRDefault="00000000" w:rsidRPr="00000000" w14:paraId="0000002C">
            <w:pPr>
              <w:spacing w:line="276"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Pondération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D">
            <w:pPr>
              <w:spacing w:after="57" w:before="57" w:line="276" w:lineRule="auto"/>
              <w:rPr>
                <w:rFonts w:ascii="Arial" w:cs="Arial" w:eastAsia="Arial" w:hAnsi="Arial"/>
                <w:b w:val="0"/>
              </w:rPr>
            </w:pPr>
            <w:r w:rsidDel="00000000" w:rsidR="00000000" w:rsidRPr="00000000">
              <w:rPr>
                <w:rFonts w:ascii="Arial" w:cs="Arial" w:eastAsia="Arial" w:hAnsi="Arial"/>
                <w:b w:val="0"/>
                <w:color w:val="434343"/>
                <w:rtl w:val="0"/>
              </w:rPr>
              <w:t xml:space="preserve">Mesure d’impact de la performance</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2E">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25 %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F">
            <w:pPr>
              <w:spacing w:after="57" w:before="57" w:line="276" w:lineRule="auto"/>
              <w:rPr>
                <w:rFonts w:ascii="Arial" w:cs="Arial" w:eastAsia="Arial" w:hAnsi="Arial"/>
                <w:b w:val="0"/>
              </w:rPr>
            </w:pPr>
            <w:r w:rsidDel="00000000" w:rsidR="00000000" w:rsidRPr="00000000">
              <w:rPr>
                <w:rFonts w:ascii="Arial" w:cs="Arial" w:eastAsia="Arial" w:hAnsi="Arial"/>
                <w:b w:val="0"/>
                <w:color w:val="434343"/>
                <w:rtl w:val="0"/>
              </w:rPr>
              <w:t xml:space="preserve">Type d’accompagnement proposé</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30">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25 %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1">
            <w:pPr>
              <w:spacing w:after="57" w:before="57" w:line="276" w:lineRule="auto"/>
              <w:rPr>
                <w:rFonts w:ascii="Arial" w:cs="Arial" w:eastAsia="Arial" w:hAnsi="Arial"/>
                <w:b w:val="0"/>
              </w:rPr>
            </w:pPr>
            <w:r w:rsidDel="00000000" w:rsidR="00000000" w:rsidRPr="00000000">
              <w:rPr>
                <w:rFonts w:ascii="Arial" w:cs="Arial" w:eastAsia="Arial" w:hAnsi="Arial"/>
                <w:b w:val="0"/>
                <w:color w:val="434343"/>
                <w:rtl w:val="0"/>
              </w:rPr>
              <w:t xml:space="preserve">Cohérence technique du projet dans le temps</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32">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25 %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3">
            <w:pPr>
              <w:spacing w:after="57" w:before="57" w:line="276" w:lineRule="auto"/>
              <w:rPr>
                <w:rFonts w:ascii="Arial" w:cs="Arial" w:eastAsia="Arial" w:hAnsi="Arial"/>
                <w:b w:val="0"/>
              </w:rPr>
            </w:pPr>
            <w:r w:rsidDel="00000000" w:rsidR="00000000" w:rsidRPr="00000000">
              <w:rPr>
                <w:rFonts w:ascii="Arial" w:cs="Arial" w:eastAsia="Arial" w:hAnsi="Arial"/>
                <w:b w:val="0"/>
                <w:color w:val="434343"/>
                <w:rtl w:val="0"/>
              </w:rPr>
              <w:t xml:space="preserve">Expérience, connaissance &amp; travail en réseau</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34">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15 %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5">
            <w:pPr>
              <w:spacing w:after="57" w:before="57" w:line="276" w:lineRule="auto"/>
              <w:rPr>
                <w:rFonts w:ascii="Arial" w:cs="Arial" w:eastAsia="Arial" w:hAnsi="Arial"/>
                <w:b w:val="0"/>
              </w:rPr>
            </w:pPr>
            <w:r w:rsidDel="00000000" w:rsidR="00000000" w:rsidRPr="00000000">
              <w:rPr>
                <w:rFonts w:ascii="Arial" w:cs="Arial" w:eastAsia="Arial" w:hAnsi="Arial"/>
                <w:b w:val="0"/>
                <w:color w:val="434343"/>
                <w:rtl w:val="0"/>
              </w:rPr>
              <w:t xml:space="preserve">Critère libre</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36">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10 %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7">
            <w:pPr>
              <w:spacing w:after="57" w:before="57" w:line="276" w:lineRule="auto"/>
              <w:jc w:val="right"/>
              <w:rPr>
                <w:rFonts w:ascii="Arial" w:cs="Arial" w:eastAsia="Arial" w:hAnsi="Arial"/>
                <w:b w:val="0"/>
              </w:rPr>
            </w:pPr>
            <w:r w:rsidDel="00000000" w:rsidR="00000000" w:rsidRPr="00000000">
              <w:rPr>
                <w:rFonts w:ascii="Arial" w:cs="Arial" w:eastAsia="Arial" w:hAnsi="Arial"/>
                <w:b w:val="0"/>
                <w:color w:val="434343"/>
                <w:rtl w:val="0"/>
              </w:rPr>
              <w:t xml:space="preserve">TOTAL</w:t>
            </w: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38">
            <w:pPr>
              <w:spacing w:after="57" w:before="57" w:line="276" w:lineRule="auto"/>
              <w:jc w:val="center"/>
              <w:rPr>
                <w:rFonts w:ascii="Arial" w:cs="Arial" w:eastAsia="Arial" w:hAnsi="Arial"/>
                <w:b w:val="0"/>
              </w:rPr>
            </w:pPr>
            <w:r w:rsidDel="00000000" w:rsidR="00000000" w:rsidRPr="00000000">
              <w:rPr>
                <w:rFonts w:ascii="Arial" w:cs="Arial" w:eastAsia="Arial" w:hAnsi="Arial"/>
                <w:b w:val="0"/>
                <w:color w:val="434343"/>
                <w:rtl w:val="0"/>
              </w:rPr>
              <w:t xml:space="preserve">100 %</w:t>
            </w:r>
            <w:r w:rsidDel="00000000" w:rsidR="00000000" w:rsidRPr="00000000">
              <w:rPr>
                <w:rtl w:val="0"/>
              </w:rPr>
            </w:r>
          </w:p>
        </w:tc>
      </w:tr>
    </w:tbl>
    <w:p w:rsidR="00000000" w:rsidDel="00000000" w:rsidP="00000000" w:rsidRDefault="00000000" w:rsidRPr="00000000" w14:paraId="00000039">
      <w:pPr>
        <w:widowControl w:val="1"/>
        <w:shd w:fill="auto" w:val="clear"/>
        <w:spacing w:after="0" w:before="0" w:line="240" w:lineRule="auto"/>
        <w:ind w:left="0" w:right="0" w:firstLine="0"/>
        <w:rPr>
          <w:color w:val="4a4b4d"/>
        </w:rPr>
      </w:pPr>
      <w:r w:rsidDel="00000000" w:rsidR="00000000" w:rsidRPr="00000000">
        <w:rPr>
          <w:rtl w:val="0"/>
        </w:rPr>
      </w:r>
    </w:p>
    <w:p w:rsidR="00000000" w:rsidDel="00000000" w:rsidP="00000000" w:rsidRDefault="00000000" w:rsidRPr="00000000" w14:paraId="0000003A">
      <w:pPr>
        <w:widowControl w:val="1"/>
        <w:shd w:fill="auto" w:val="clear"/>
        <w:spacing w:after="0" w:before="0" w:line="240" w:lineRule="auto"/>
        <w:ind w:left="0" w:right="0" w:firstLine="0"/>
        <w:rPr>
          <w:color w:val="4a4b4d"/>
        </w:rPr>
      </w:pPr>
      <w:r w:rsidDel="00000000" w:rsidR="00000000" w:rsidRPr="00000000">
        <w:rPr>
          <w:rtl w:val="0"/>
        </w:rPr>
      </w:r>
    </w:p>
    <w:p w:rsidR="00000000" w:rsidDel="00000000" w:rsidP="00000000" w:rsidRDefault="00000000" w:rsidRPr="00000000" w14:paraId="0000003B">
      <w:pPr>
        <w:pStyle w:val="Heading2"/>
        <w:tabs>
          <w:tab w:val="center" w:leader="none" w:pos="4819"/>
          <w:tab w:val="right" w:leader="none" w:pos="9638"/>
        </w:tabs>
        <w:spacing w:line="240" w:lineRule="auto"/>
        <w:jc w:val="both"/>
        <w:rPr>
          <w:color w:val="333333"/>
          <w:sz w:val="22"/>
          <w:szCs w:val="22"/>
        </w:rPr>
      </w:pPr>
      <w:bookmarkStart w:colFirst="0" w:colLast="0" w:name="_heading=h.30j0zll" w:id="1"/>
      <w:bookmarkEnd w:id="1"/>
      <w:r w:rsidDel="00000000" w:rsidR="00000000" w:rsidRPr="00000000">
        <w:rPr>
          <w:sz w:val="22"/>
          <w:szCs w:val="22"/>
          <w:rtl w:val="0"/>
        </w:rPr>
        <w:t xml:space="preserve">Exemples d’actions pouvant être valorisées dans le cadre du critère libre :</w:t>
      </w:r>
      <w:r w:rsidDel="00000000" w:rsidR="00000000" w:rsidRPr="00000000">
        <w:rPr>
          <w:rtl w:val="0"/>
        </w:rPr>
      </w:r>
    </w:p>
    <w:p w:rsidR="00000000" w:rsidDel="00000000" w:rsidP="00000000" w:rsidRDefault="00000000" w:rsidRPr="00000000" w14:paraId="0000003C">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Recours aux énergies renouvelables</w:t>
      </w:r>
    </w:p>
    <w:p w:rsidR="00000000" w:rsidDel="00000000" w:rsidP="00000000" w:rsidRDefault="00000000" w:rsidRPr="00000000" w14:paraId="0000003D">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Recours aux matériaux bio-sourcés</w:t>
      </w:r>
    </w:p>
    <w:p w:rsidR="00000000" w:rsidDel="00000000" w:rsidP="00000000" w:rsidRDefault="00000000" w:rsidRPr="00000000" w14:paraId="0000003E">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Actions de formation à destination des professionnels de l’accompagnement</w:t>
      </w:r>
    </w:p>
    <w:p w:rsidR="00000000" w:rsidDel="00000000" w:rsidP="00000000" w:rsidRDefault="00000000" w:rsidRPr="00000000" w14:paraId="0000003F">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Accompagnement des propriétaires bailleurs</w:t>
      </w:r>
    </w:p>
    <w:p w:rsidR="00000000" w:rsidDel="00000000" w:rsidP="00000000" w:rsidRDefault="00000000" w:rsidRPr="00000000" w14:paraId="00000040">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Mobilisation des locataires</w:t>
      </w:r>
    </w:p>
    <w:p w:rsidR="00000000" w:rsidDel="00000000" w:rsidP="00000000" w:rsidRDefault="00000000" w:rsidRPr="00000000" w14:paraId="00000041">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Médiation bailleurs-locataires</w:t>
      </w:r>
    </w:p>
    <w:p w:rsidR="00000000" w:rsidDel="00000000" w:rsidP="00000000" w:rsidRDefault="00000000" w:rsidRPr="00000000" w14:paraId="00000042">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Actions à destination des copropriétés</w:t>
      </w:r>
    </w:p>
    <w:p w:rsidR="00000000" w:rsidDel="00000000" w:rsidP="00000000" w:rsidRDefault="00000000" w:rsidRPr="00000000" w14:paraId="00000043">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Actions à destination des personnes âgées ou en situation de handicap</w:t>
      </w:r>
    </w:p>
    <w:p w:rsidR="00000000" w:rsidDel="00000000" w:rsidP="00000000" w:rsidRDefault="00000000" w:rsidRPr="00000000" w14:paraId="00000044">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Actions de tiers-financement (avance de subventions pour la réalisation des travaux)</w:t>
      </w:r>
    </w:p>
    <w:p w:rsidR="00000000" w:rsidDel="00000000" w:rsidP="00000000" w:rsidRDefault="00000000" w:rsidRPr="00000000" w14:paraId="00000045">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Zéro reste à charge</w:t>
      </w:r>
    </w:p>
    <w:p w:rsidR="00000000" w:rsidDel="00000000" w:rsidP="00000000" w:rsidRDefault="00000000" w:rsidRPr="00000000" w14:paraId="00000046">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Projet à destination d’un public cible et/ou se déroulant sur un territoire spécifique (ex : territoires ruraux)</w:t>
      </w:r>
    </w:p>
    <w:p w:rsidR="00000000" w:rsidDel="00000000" w:rsidP="00000000" w:rsidRDefault="00000000" w:rsidRPr="00000000" w14:paraId="00000047">
      <w:pPr>
        <w:numPr>
          <w:ilvl w:val="0"/>
          <w:numId w:val="2"/>
        </w:numPr>
        <w:tabs>
          <w:tab w:val="center" w:leader="none" w:pos="4819"/>
          <w:tab w:val="right" w:leader="none" w:pos="9638"/>
        </w:tabs>
        <w:spacing w:line="276" w:lineRule="auto"/>
        <w:ind w:left="720" w:hanging="360"/>
        <w:rPr>
          <w:i w:val="1"/>
          <w:color w:val="333333"/>
        </w:rPr>
      </w:pPr>
      <w:r w:rsidDel="00000000" w:rsidR="00000000" w:rsidRPr="00000000">
        <w:rPr>
          <w:i w:val="1"/>
          <w:color w:val="333333"/>
          <w:rtl w:val="0"/>
        </w:rPr>
        <w:t xml:space="preserve">Accompagnement des consommations énergétiques et des usages de maîtrise de l’énergie, prévention de l’effet rebond</w:t>
      </w:r>
    </w:p>
    <w:p w:rsidR="00000000" w:rsidDel="00000000" w:rsidP="00000000" w:rsidRDefault="00000000" w:rsidRPr="00000000" w14:paraId="00000048">
      <w:pPr>
        <w:tabs>
          <w:tab w:val="center" w:leader="none" w:pos="4819"/>
          <w:tab w:val="right" w:leader="none" w:pos="9638"/>
        </w:tabs>
        <w:spacing w:line="240" w:lineRule="auto"/>
        <w:rPr>
          <w:color w:val="434343"/>
        </w:rPr>
      </w:pPr>
      <w:r w:rsidDel="00000000" w:rsidR="00000000" w:rsidRPr="00000000">
        <w:rPr>
          <w:rtl w:val="0"/>
        </w:rPr>
      </w:r>
    </w:p>
    <w:p w:rsidR="00000000" w:rsidDel="00000000" w:rsidP="00000000" w:rsidRDefault="00000000" w:rsidRPr="00000000" w14:paraId="00000049">
      <w:pPr>
        <w:tabs>
          <w:tab w:val="center" w:leader="none" w:pos="4819"/>
          <w:tab w:val="right" w:leader="none" w:pos="9638"/>
        </w:tabs>
        <w:spacing w:line="240" w:lineRule="auto"/>
        <w:rPr>
          <w:color w:val="434343"/>
        </w:rPr>
      </w:pPr>
      <w:r w:rsidDel="00000000" w:rsidR="00000000" w:rsidRPr="00000000">
        <w:rPr>
          <w:rtl w:val="0"/>
        </w:rPr>
      </w:r>
    </w:p>
    <w:p w:rsidR="00000000" w:rsidDel="00000000" w:rsidP="00000000" w:rsidRDefault="00000000" w:rsidRPr="00000000" w14:paraId="0000004A">
      <w:pPr>
        <w:tabs>
          <w:tab w:val="center" w:leader="none" w:pos="4819"/>
          <w:tab w:val="right" w:leader="none" w:pos="9638"/>
        </w:tabs>
        <w:spacing w:line="240" w:lineRule="auto"/>
        <w:rPr>
          <w:color w:val="434343"/>
        </w:rPr>
      </w:pPr>
      <w:r w:rsidDel="00000000" w:rsidR="00000000" w:rsidRPr="00000000">
        <w:rPr>
          <w:rtl w:val="0"/>
        </w:rPr>
      </w:r>
    </w:p>
    <w:p w:rsidR="00000000" w:rsidDel="00000000" w:rsidP="00000000" w:rsidRDefault="00000000" w:rsidRPr="00000000" w14:paraId="0000004B">
      <w:pPr>
        <w:tabs>
          <w:tab w:val="center" w:leader="none" w:pos="4819"/>
          <w:tab w:val="right" w:leader="none" w:pos="9638"/>
        </w:tabs>
        <w:spacing w:line="240" w:lineRule="auto"/>
        <w:rPr>
          <w:color w:val="434343"/>
        </w:rPr>
      </w:pPr>
      <w:r w:rsidDel="00000000" w:rsidR="00000000" w:rsidRPr="00000000">
        <w:rPr>
          <w:rtl w:val="0"/>
        </w:rPr>
      </w:r>
    </w:p>
    <w:p w:rsidR="00000000" w:rsidDel="00000000" w:rsidP="00000000" w:rsidRDefault="00000000" w:rsidRPr="00000000" w14:paraId="0000004C">
      <w:pPr>
        <w:keepNext w:val="0"/>
        <w:keepLines w:val="0"/>
        <w:pageBreakBefore w:val="0"/>
        <w:widowControl w:val="1"/>
        <w:shd w:fill="auto" w:val="clear"/>
        <w:spacing w:after="0" w:before="0" w:line="240" w:lineRule="auto"/>
        <w:ind w:left="0" w:right="0" w:firstLine="0"/>
        <w:rPr>
          <w:b w:val="1"/>
          <w:color w:val="434343"/>
        </w:rPr>
      </w:pPr>
      <w:r w:rsidDel="00000000" w:rsidR="00000000" w:rsidRPr="00000000">
        <w:rPr>
          <w:rtl w:val="0"/>
        </w:rPr>
      </w:r>
    </w:p>
    <w:p w:rsidR="00000000" w:rsidDel="00000000" w:rsidP="00000000" w:rsidRDefault="00000000" w:rsidRPr="00000000" w14:paraId="0000004D">
      <w:pPr>
        <w:widowControl w:val="1"/>
        <w:shd w:fill="auto" w:val="clear"/>
        <w:spacing w:after="0" w:before="0" w:line="240" w:lineRule="auto"/>
        <w:ind w:left="0" w:right="0" w:firstLine="0"/>
        <w:rPr>
          <w:b w:val="1"/>
          <w:color w:val="434343"/>
        </w:rPr>
      </w:pPr>
      <w:r w:rsidDel="00000000" w:rsidR="00000000" w:rsidRPr="00000000">
        <w:rPr>
          <w:b w:val="1"/>
          <w:color w:val="434343"/>
          <w:rtl w:val="0"/>
        </w:rPr>
        <w:t xml:space="preserve">Merci de </w:t>
      </w:r>
      <w:r w:rsidDel="00000000" w:rsidR="00000000" w:rsidRPr="00000000">
        <w:rPr>
          <w:b w:val="1"/>
          <w:color w:val="434343"/>
          <w:u w:val="single"/>
          <w:rtl w:val="0"/>
        </w:rPr>
        <w:t xml:space="preserve">respecter impérativement la limite de caractères</w:t>
      </w:r>
      <w:r w:rsidDel="00000000" w:rsidR="00000000" w:rsidRPr="00000000">
        <w:rPr>
          <w:b w:val="1"/>
          <w:color w:val="434343"/>
          <w:rtl w:val="0"/>
        </w:rPr>
        <w:t xml:space="preserve"> (espaces compris) d</w:t>
      </w:r>
      <w:r w:rsidDel="00000000" w:rsidR="00000000" w:rsidRPr="00000000">
        <w:rPr>
          <w:b w:val="1"/>
          <w:color w:val="434343"/>
          <w:rtl w:val="0"/>
        </w:rPr>
        <w:t xml:space="preserve">e chaque catégorie</w:t>
      </w:r>
      <w:r w:rsidDel="00000000" w:rsidR="00000000" w:rsidRPr="00000000">
        <w:rPr>
          <w:b w:val="1"/>
          <w:color w:val="434343"/>
          <w:rtl w:val="0"/>
        </w:rPr>
        <w:t xml:space="preserve"> du dossier de candidature.</w:t>
      </w:r>
    </w:p>
    <w:p w:rsidR="00000000" w:rsidDel="00000000" w:rsidP="00000000" w:rsidRDefault="00000000" w:rsidRPr="00000000" w14:paraId="0000004E">
      <w:pPr>
        <w:widowControl w:val="1"/>
        <w:shd w:fill="auto" w:val="clear"/>
        <w:spacing w:after="0" w:before="0" w:line="240" w:lineRule="auto"/>
        <w:ind w:left="0" w:right="0" w:firstLine="0"/>
        <w:rPr>
          <w:b w:val="1"/>
          <w:color w:val="434343"/>
        </w:rPr>
      </w:pPr>
      <w:r w:rsidDel="00000000" w:rsidR="00000000" w:rsidRPr="00000000">
        <w:rPr>
          <w:rtl w:val="0"/>
        </w:rPr>
      </w:r>
    </w:p>
    <w:p w:rsidR="00000000" w:rsidDel="00000000" w:rsidP="00000000" w:rsidRDefault="00000000" w:rsidRPr="00000000" w14:paraId="0000004F">
      <w:pPr>
        <w:keepNext w:val="0"/>
        <w:keepLines w:val="0"/>
        <w:pageBreakBefore w:val="0"/>
        <w:widowControl w:val="1"/>
        <w:shd w:fill="auto" w:val="clear"/>
        <w:spacing w:after="0" w:before="0" w:line="240" w:lineRule="auto"/>
        <w:ind w:left="0" w:right="0" w:firstLine="0"/>
        <w:rPr>
          <w:color w:val="434343"/>
        </w:rPr>
      </w:pPr>
      <w:r w:rsidDel="00000000" w:rsidR="00000000" w:rsidRPr="00000000">
        <w:rPr>
          <w:color w:val="434343"/>
          <w:rtl w:val="0"/>
        </w:rPr>
        <w:t xml:space="preserve">Envoi des dossiers par email à l'adresse indiquée dans le cahier des charges. Référez-vous au cahier des charges pour visualiser l’ensemble des pièces demandées.</w:t>
      </w:r>
    </w:p>
    <w:p w:rsidR="00000000" w:rsidDel="00000000" w:rsidP="00000000" w:rsidRDefault="00000000" w:rsidRPr="00000000" w14:paraId="00000050">
      <w:pPr>
        <w:keepNext w:val="0"/>
        <w:keepLines w:val="0"/>
        <w:pageBreakBefore w:val="0"/>
        <w:widowControl w:val="1"/>
        <w:shd w:fill="auto" w:val="clear"/>
        <w:spacing w:after="0" w:before="0" w:line="240" w:lineRule="auto"/>
        <w:ind w:left="0" w:right="0" w:firstLine="0"/>
        <w:rPr>
          <w:color w:val="434343"/>
        </w:rPr>
      </w:pPr>
      <w:r w:rsidDel="00000000" w:rsidR="00000000" w:rsidRPr="00000000">
        <w:rPr>
          <w:rtl w:val="0"/>
        </w:rPr>
      </w:r>
    </w:p>
    <w:p w:rsidR="00000000" w:rsidDel="00000000" w:rsidP="00000000" w:rsidRDefault="00000000" w:rsidRPr="00000000" w14:paraId="00000051">
      <w:pPr>
        <w:keepNext w:val="0"/>
        <w:keepLines w:val="0"/>
        <w:pageBreakBefore w:val="0"/>
        <w:widowControl w:val="1"/>
        <w:shd w:fill="auto" w:val="clear"/>
        <w:spacing w:after="0" w:before="0" w:line="240" w:lineRule="auto"/>
        <w:ind w:left="0" w:right="0" w:firstLine="0"/>
        <w:jc w:val="center"/>
        <w:rPr>
          <w:b w:val="1"/>
          <w:color w:val="cc0000"/>
        </w:rPr>
      </w:pPr>
      <w:r w:rsidDel="00000000" w:rsidR="00000000" w:rsidRPr="00000000">
        <w:rPr>
          <w:b w:val="1"/>
          <w:color w:val="cc0000"/>
          <w:rtl w:val="0"/>
        </w:rPr>
        <w:t xml:space="preserve">Date limite d’envoi du dossier : 15 septembre 2024 (inclus)</w:t>
      </w:r>
    </w:p>
    <w:p w:rsidR="00000000" w:rsidDel="00000000" w:rsidP="00000000" w:rsidRDefault="00000000" w:rsidRPr="00000000" w14:paraId="0000005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jc w:val="both"/>
        <w:rPr/>
      </w:pPr>
      <w:bookmarkStart w:colFirst="0" w:colLast="0" w:name="_heading=h.1fob9te" w:id="2"/>
      <w:bookmarkEnd w:id="2"/>
      <w:r w:rsidDel="00000000" w:rsidR="00000000" w:rsidRPr="00000000">
        <w:rPr>
          <w:rtl w:val="0"/>
        </w:rPr>
        <w:t xml:space="preserve">A – PRÉSENTATION DE LA STRUCTURE ET DU PROJET</w:t>
      </w:r>
    </w:p>
    <w:p w:rsidR="00000000" w:rsidDel="00000000" w:rsidP="00000000" w:rsidRDefault="00000000" w:rsidRPr="00000000" w14:paraId="00000054">
      <w:pPr>
        <w:keepNext w:val="0"/>
        <w:keepLines w:val="0"/>
        <w:pageBreakBefore w:val="0"/>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5">
      <w:pPr>
        <w:pStyle w:val="Heading2"/>
        <w:jc w:val="both"/>
        <w:rPr/>
      </w:pPr>
      <w:r w:rsidDel="00000000" w:rsidR="00000000" w:rsidRPr="00000000">
        <w:rPr>
          <w:rtl w:val="0"/>
        </w:rPr>
      </w:r>
    </w:p>
    <w:p w:rsidR="00000000" w:rsidDel="00000000" w:rsidP="00000000" w:rsidRDefault="00000000" w:rsidRPr="00000000" w14:paraId="00000056">
      <w:pPr>
        <w:pStyle w:val="Heading2"/>
        <w:jc w:val="both"/>
        <w:rPr/>
      </w:pPr>
      <w:r w:rsidDel="00000000" w:rsidR="00000000" w:rsidRPr="00000000">
        <w:rPr>
          <w:rtl w:val="0"/>
        </w:rPr>
      </w:r>
    </w:p>
    <w:p w:rsidR="00000000" w:rsidDel="00000000" w:rsidP="00000000" w:rsidRDefault="00000000" w:rsidRPr="00000000" w14:paraId="00000057">
      <w:pPr>
        <w:pStyle w:val="Heading2"/>
        <w:jc w:val="both"/>
        <w:rPr/>
      </w:pPr>
      <w:r w:rsidDel="00000000" w:rsidR="00000000" w:rsidRPr="00000000">
        <w:rPr>
          <w:rtl w:val="0"/>
        </w:rPr>
        <w:t xml:space="preserve">1. Présentation de votre structure </w:t>
      </w:r>
    </w:p>
    <w:p w:rsidR="00000000" w:rsidDel="00000000" w:rsidP="00000000" w:rsidRDefault="00000000" w:rsidRPr="00000000" w14:paraId="00000058">
      <w:pPr>
        <w:jc w:val="both"/>
        <w:rPr/>
      </w:pPr>
      <w:r w:rsidDel="00000000" w:rsidR="00000000" w:rsidRPr="00000000">
        <w:rPr>
          <w:i w:val="1"/>
          <w:color w:val="434343"/>
          <w:rtl w:val="0"/>
        </w:rPr>
        <w:t xml:space="preserve">(Maximum 500 caractères, espaces compris)</w:t>
      </w:r>
      <w:r w:rsidDel="00000000" w:rsidR="00000000" w:rsidRPr="00000000">
        <w:rPr>
          <w:rtl w:val="0"/>
        </w:rPr>
      </w:r>
    </w:p>
    <w:p w:rsidR="00000000" w:rsidDel="00000000" w:rsidP="00000000" w:rsidRDefault="00000000" w:rsidRPr="00000000" w14:paraId="00000059">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A">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B">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C">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D">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E">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5F">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0">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1">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2">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3">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4">
      <w:pPr>
        <w:widowControl w:val="1"/>
        <w:shd w:fill="auto" w:val="clear"/>
        <w:spacing w:after="0" w:before="0" w:line="240" w:lineRule="auto"/>
        <w:ind w:left="0" w:right="0" w:firstLine="0"/>
        <w:jc w:val="both"/>
        <w:rPr>
          <w:color w:val="434343"/>
          <w:sz w:val="24"/>
          <w:szCs w:val="24"/>
        </w:rPr>
      </w:pPr>
      <w:r w:rsidDel="00000000" w:rsidR="00000000" w:rsidRPr="00000000">
        <w:rPr>
          <w:rtl w:val="0"/>
        </w:rPr>
      </w:r>
    </w:p>
    <w:p w:rsidR="00000000" w:rsidDel="00000000" w:rsidP="00000000" w:rsidRDefault="00000000" w:rsidRPr="00000000" w14:paraId="00000065">
      <w:pPr>
        <w:pStyle w:val="Heading2"/>
        <w:jc w:val="both"/>
        <w:rPr>
          <w:b w:val="0"/>
          <w:color w:val="43434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jc w:val="both"/>
        <w:rPr/>
      </w:pPr>
      <w:r w:rsidDel="00000000" w:rsidR="00000000" w:rsidRPr="00000000">
        <w:rPr>
          <w:rtl w:val="0"/>
        </w:rPr>
        <w:t xml:space="preserve">2. Résumé du projet </w:t>
      </w:r>
    </w:p>
    <w:p w:rsidR="00000000" w:rsidDel="00000000" w:rsidP="00000000" w:rsidRDefault="00000000" w:rsidRPr="00000000" w14:paraId="00000067">
      <w:pPr>
        <w:jc w:val="both"/>
        <w:rPr/>
      </w:pPr>
      <w:r w:rsidDel="00000000" w:rsidR="00000000" w:rsidRPr="00000000">
        <w:rPr>
          <w:i w:val="1"/>
          <w:color w:val="434343"/>
          <w:rtl w:val="0"/>
        </w:rPr>
        <w:t xml:space="preserve">(Maximum 2000 caractères, espaces compris)</w: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pStyle w:val="Heading2"/>
        <w:keepNext w:val="1"/>
        <w:keepLines w:val="1"/>
        <w:pageBreakBefore w:val="0"/>
        <w:widowControl w:val="1"/>
        <w:shd w:fill="auto" w:val="clear"/>
        <w:spacing w:after="0" w:before="0" w:line="240" w:lineRule="auto"/>
        <w:ind w:left="0" w:right="0" w:firstLine="0"/>
        <w:jc w:val="both"/>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keepNext w:val="1"/>
        <w:keepLines w:val="1"/>
        <w:widowControl w:val="1"/>
        <w:shd w:fill="auto" w:val="clear"/>
        <w:spacing w:after="0" w:before="0" w:line="240" w:lineRule="auto"/>
        <w:ind w:left="0" w:right="0" w:firstLine="0"/>
        <w:jc w:val="both"/>
        <w:rPr/>
      </w:pPr>
      <w:r w:rsidDel="00000000" w:rsidR="00000000" w:rsidRPr="00000000">
        <w:rPr>
          <w:b w:val="1"/>
          <w:color w:val="666666"/>
          <w:sz w:val="26"/>
          <w:szCs w:val="26"/>
          <w:rtl w:val="0"/>
        </w:rPr>
        <w:t xml:space="preserve">3. Qui sont les bénéficiaires directs ? </w:t>
      </w:r>
      <w:r w:rsidDel="00000000" w:rsidR="00000000" w:rsidRPr="00000000">
        <w:rPr>
          <w:rtl w:val="0"/>
        </w:rPr>
      </w:r>
    </w:p>
    <w:p w:rsidR="00000000" w:rsidDel="00000000" w:rsidP="00000000" w:rsidRDefault="00000000" w:rsidRPr="00000000" w14:paraId="0000006C">
      <w:pPr>
        <w:jc w:val="both"/>
        <w:rPr/>
      </w:pPr>
      <w:r w:rsidDel="00000000" w:rsidR="00000000" w:rsidRPr="00000000">
        <w:rPr>
          <w:i w:val="1"/>
          <w:color w:val="434343"/>
          <w:rtl w:val="0"/>
        </w:rPr>
        <w:t xml:space="preserve">Préciser leur typologie, leurs caractéristiques, etc. (Maximum 600 caractères, espaces compris)</w:t>
      </w:r>
      <w:r w:rsidDel="00000000" w:rsidR="00000000" w:rsidRPr="00000000">
        <w:rPr>
          <w:rtl w:val="0"/>
        </w:rPr>
      </w:r>
    </w:p>
    <w:p w:rsidR="00000000" w:rsidDel="00000000" w:rsidP="00000000" w:rsidRDefault="00000000" w:rsidRPr="00000000" w14:paraId="0000006D">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2"/>
        <w:keepNext w:val="1"/>
        <w:keepLines w:val="1"/>
        <w:widowControl w:val="1"/>
        <w:shd w:fill="auto" w:val="clear"/>
        <w:spacing w:after="0" w:before="0" w:line="240" w:lineRule="auto"/>
        <w:ind w:left="0" w:right="0" w:firstLine="0"/>
        <w:jc w:val="both"/>
        <w:rPr/>
      </w:pPr>
      <w:r w:rsidDel="00000000" w:rsidR="00000000" w:rsidRPr="00000000">
        <w:rPr>
          <w:b w:val="1"/>
          <w:color w:val="666666"/>
          <w:sz w:val="26"/>
          <w:szCs w:val="26"/>
          <w:rtl w:val="0"/>
        </w:rPr>
        <w:t xml:space="preserve">4. Quel est le nombre de </w:t>
      </w:r>
      <w:r w:rsidDel="00000000" w:rsidR="00000000" w:rsidRPr="00000000">
        <w:rPr>
          <w:b w:val="1"/>
          <w:color w:val="666666"/>
          <w:sz w:val="26"/>
          <w:szCs w:val="26"/>
          <w:rtl w:val="0"/>
        </w:rPr>
        <w:t xml:space="preserve">ménages en p</w:t>
      </w:r>
      <w:r w:rsidDel="00000000" w:rsidR="00000000" w:rsidRPr="00000000">
        <w:rPr>
          <w:b w:val="1"/>
          <w:color w:val="666666"/>
          <w:sz w:val="26"/>
          <w:szCs w:val="26"/>
          <w:rtl w:val="0"/>
        </w:rPr>
        <w:t xml:space="preserve">récarité énergétique touchés, directement et/ou indirectement ? </w:t>
      </w:r>
      <w:r w:rsidDel="00000000" w:rsidR="00000000" w:rsidRPr="00000000">
        <w:rPr>
          <w:rtl w:val="0"/>
        </w:rPr>
      </w:r>
    </w:p>
    <w:p w:rsidR="00000000" w:rsidDel="00000000" w:rsidP="00000000" w:rsidRDefault="00000000" w:rsidRPr="00000000" w14:paraId="0000006F">
      <w:pPr>
        <w:jc w:val="both"/>
        <w:rPr/>
      </w:pPr>
      <w:r w:rsidDel="00000000" w:rsidR="00000000" w:rsidRPr="00000000">
        <w:rPr>
          <w:i w:val="1"/>
          <w:color w:val="434343"/>
          <w:rtl w:val="0"/>
        </w:rPr>
        <w:t xml:space="preserve">(Maximum 600 caractères, espaces compris)</w:t>
      </w:r>
      <w:r w:rsidDel="00000000" w:rsidR="00000000" w:rsidRPr="00000000">
        <w:rPr>
          <w:rtl w:val="0"/>
        </w:rPr>
      </w:r>
    </w:p>
    <w:p w:rsidR="00000000" w:rsidDel="00000000" w:rsidP="00000000" w:rsidRDefault="00000000" w:rsidRPr="00000000" w14:paraId="00000070">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2"/>
        <w:keepNext w:val="1"/>
        <w:keepLines w:val="1"/>
        <w:widowControl w:val="1"/>
        <w:shd w:fill="auto" w:val="clear"/>
        <w:spacing w:after="0" w:before="0" w:line="240" w:lineRule="auto"/>
        <w:ind w:left="0" w:right="0" w:firstLine="0"/>
        <w:jc w:val="both"/>
        <w:rPr>
          <w:b w:val="1"/>
          <w:color w:val="666666"/>
          <w:sz w:val="26"/>
          <w:szCs w:val="26"/>
        </w:rPr>
      </w:pPr>
      <w:r w:rsidDel="00000000" w:rsidR="00000000" w:rsidRPr="00000000">
        <w:rPr>
          <w:b w:val="1"/>
          <w:color w:val="666666"/>
          <w:sz w:val="26"/>
          <w:szCs w:val="26"/>
          <w:rtl w:val="0"/>
        </w:rPr>
        <w:t xml:space="preserve">5. Quels </w:t>
      </w:r>
      <w:r w:rsidDel="00000000" w:rsidR="00000000" w:rsidRPr="00000000">
        <w:rPr>
          <w:b w:val="1"/>
          <w:color w:val="666666"/>
          <w:sz w:val="26"/>
          <w:szCs w:val="26"/>
          <w:rtl w:val="0"/>
        </w:rPr>
        <w:t xml:space="preserve">sont  :</w:t>
      </w:r>
    </w:p>
    <w:sdt>
      <w:sdtPr>
        <w:tag w:val="goog_rdk_2"/>
      </w:sdtPr>
      <w:sdtContent>
        <w:p w:rsidR="00000000" w:rsidDel="00000000" w:rsidP="00000000" w:rsidRDefault="00000000" w:rsidRPr="00000000" w14:paraId="00000072">
          <w:pPr>
            <w:pStyle w:val="Heading2"/>
            <w:keepNext w:val="1"/>
            <w:keepLines w:val="1"/>
            <w:widowControl w:val="1"/>
            <w:numPr>
              <w:ilvl w:val="0"/>
              <w:numId w:val="1"/>
            </w:numPr>
            <w:shd w:fill="auto" w:val="clear"/>
            <w:spacing w:after="0" w:before="0" w:line="240" w:lineRule="auto"/>
            <w:ind w:left="720" w:right="0" w:hanging="360"/>
            <w:jc w:val="both"/>
            <w:rPr>
              <w:b w:val="1"/>
              <w:color w:val="666666"/>
              <w:sz w:val="26"/>
              <w:szCs w:val="26"/>
              <w:u w:val="none"/>
            </w:rPr>
          </w:pPr>
          <w:r w:rsidDel="00000000" w:rsidR="00000000" w:rsidRPr="00000000">
            <w:rPr>
              <w:b w:val="1"/>
              <w:color w:val="666666"/>
              <w:sz w:val="26"/>
              <w:szCs w:val="26"/>
              <w:rtl w:val="0"/>
            </w:rPr>
            <w:t xml:space="preserve">le budget prévisionn</w:t>
          </w:r>
          <w:r w:rsidDel="00000000" w:rsidR="00000000" w:rsidRPr="00000000">
            <w:rPr>
              <w:rtl w:val="0"/>
            </w:rPr>
            <w:t xml:space="preserve">el</w:t>
          </w:r>
          <w:r w:rsidDel="00000000" w:rsidR="00000000" w:rsidRPr="00000000">
            <w:rPr>
              <w:b w:val="1"/>
              <w:color w:val="666666"/>
              <w:sz w:val="26"/>
              <w:szCs w:val="26"/>
              <w:rtl w:val="0"/>
            </w:rPr>
            <w:t xml:space="preserve"> du projet, </w:t>
          </w:r>
        </w:p>
      </w:sdtContent>
    </w:sdt>
    <w:sdt>
      <w:sdtPr>
        <w:tag w:val="goog_rdk_3"/>
      </w:sdtPr>
      <w:sdtContent>
        <w:p w:rsidR="00000000" w:rsidDel="00000000" w:rsidP="00000000" w:rsidRDefault="00000000" w:rsidRPr="00000000" w14:paraId="00000073">
          <w:pPr>
            <w:pStyle w:val="Heading2"/>
            <w:keepNext w:val="1"/>
            <w:keepLines w:val="1"/>
            <w:widowControl w:val="1"/>
            <w:numPr>
              <w:ilvl w:val="0"/>
              <w:numId w:val="1"/>
            </w:numPr>
            <w:shd w:fill="auto" w:val="clear"/>
            <w:spacing w:after="0" w:before="0" w:line="240" w:lineRule="auto"/>
            <w:ind w:left="720" w:right="0" w:hanging="360"/>
            <w:jc w:val="both"/>
            <w:rPr>
              <w:b w:val="1"/>
              <w:color w:val="666666"/>
              <w:sz w:val="26"/>
              <w:szCs w:val="26"/>
              <w:u w:val="none"/>
            </w:rPr>
          </w:pPr>
          <w:r w:rsidDel="00000000" w:rsidR="00000000" w:rsidRPr="00000000">
            <w:rPr>
              <w:b w:val="1"/>
              <w:color w:val="666666"/>
              <w:sz w:val="26"/>
              <w:szCs w:val="26"/>
              <w:rtl w:val="0"/>
            </w:rPr>
            <w:t xml:space="preserve">le pourcentage de la subvention demandée dans le budget global de l’association, </w:t>
          </w:r>
        </w:p>
      </w:sdtContent>
    </w:sdt>
    <w:sdt>
      <w:sdtPr>
        <w:tag w:val="goog_rdk_4"/>
      </w:sdtPr>
      <w:sdtContent>
        <w:p w:rsidR="00000000" w:rsidDel="00000000" w:rsidP="00000000" w:rsidRDefault="00000000" w:rsidRPr="00000000" w14:paraId="00000074">
          <w:pPr>
            <w:pStyle w:val="Heading2"/>
            <w:keepNext w:val="1"/>
            <w:keepLines w:val="1"/>
            <w:widowControl w:val="1"/>
            <w:numPr>
              <w:ilvl w:val="0"/>
              <w:numId w:val="1"/>
            </w:numPr>
            <w:shd w:fill="auto" w:val="clear"/>
            <w:spacing w:after="0" w:before="0" w:line="240" w:lineRule="auto"/>
            <w:ind w:left="720" w:right="0" w:hanging="360"/>
            <w:jc w:val="both"/>
            <w:rPr>
              <w:b w:val="1"/>
              <w:color w:val="666666"/>
              <w:sz w:val="26"/>
              <w:szCs w:val="26"/>
              <w:u w:val="none"/>
            </w:rPr>
          </w:pPr>
          <w:r w:rsidDel="00000000" w:rsidR="00000000" w:rsidRPr="00000000">
            <w:rPr>
              <w:b w:val="1"/>
              <w:color w:val="666666"/>
              <w:sz w:val="26"/>
              <w:szCs w:val="26"/>
              <w:rtl w:val="0"/>
            </w:rPr>
            <w:t xml:space="preserve">le nombre d’ETP affectés au projet (salariés + bénévoles) et leurs qualifications ? </w:t>
          </w:r>
          <w:r w:rsidDel="00000000" w:rsidR="00000000" w:rsidRPr="00000000">
            <w:rPr>
              <w:rtl w:val="0"/>
            </w:rPr>
          </w:r>
        </w:p>
      </w:sdtContent>
    </w:sdt>
    <w:p w:rsidR="00000000" w:rsidDel="00000000" w:rsidP="00000000" w:rsidRDefault="00000000" w:rsidRPr="00000000" w14:paraId="00000075">
      <w:pPr>
        <w:jc w:val="both"/>
        <w:rPr/>
      </w:pPr>
      <w:r w:rsidDel="00000000" w:rsidR="00000000" w:rsidRPr="00000000">
        <w:rPr>
          <w:i w:val="1"/>
          <w:color w:val="434343"/>
          <w:rtl w:val="0"/>
        </w:rPr>
        <w:t xml:space="preserve">Réponse attendue en complément de la pièce jointe “Budget prévisionnel de l’action” évoquée dans le cahier des charges. </w:t>
      </w:r>
      <w:r w:rsidDel="00000000" w:rsidR="00000000" w:rsidRPr="00000000">
        <w:rPr>
          <w:i w:val="1"/>
          <w:color w:val="434343"/>
          <w:rtl w:val="0"/>
        </w:rPr>
        <w:t xml:space="preserve">(Maximum 600 caractères, espaces compris)</w:t>
      </w:r>
      <w:r w:rsidDel="00000000" w:rsidR="00000000" w:rsidRPr="00000000">
        <w:rPr>
          <w:rtl w:val="0"/>
        </w:rPr>
      </w:r>
    </w:p>
    <w:p w:rsidR="00000000" w:rsidDel="00000000" w:rsidP="00000000" w:rsidRDefault="00000000" w:rsidRPr="00000000" w14:paraId="00000076">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2"/>
        <w:keepNext w:val="1"/>
        <w:keepLines w:val="1"/>
        <w:widowControl w:val="1"/>
        <w:shd w:fill="auto" w:val="clear"/>
        <w:spacing w:after="0" w:before="0" w:line="240" w:lineRule="auto"/>
        <w:ind w:left="0" w:right="0" w:firstLine="0"/>
        <w:jc w:val="both"/>
        <w:rPr/>
      </w:pPr>
      <w:r w:rsidDel="00000000" w:rsidR="00000000" w:rsidRPr="00000000">
        <w:rPr>
          <w:b w:val="1"/>
          <w:color w:val="666666"/>
          <w:sz w:val="26"/>
          <w:szCs w:val="26"/>
          <w:rtl w:val="0"/>
        </w:rPr>
        <w:t xml:space="preserve">6. Quelles sont les étapes de mise en œuvre du projet et sur quelle durée ? </w:t>
      </w:r>
      <w:r w:rsidDel="00000000" w:rsidR="00000000" w:rsidRPr="00000000">
        <w:rPr>
          <w:rtl w:val="0"/>
        </w:rPr>
      </w:r>
    </w:p>
    <w:p w:rsidR="00000000" w:rsidDel="00000000" w:rsidP="00000000" w:rsidRDefault="00000000" w:rsidRPr="00000000" w14:paraId="00000078">
      <w:pPr>
        <w:jc w:val="both"/>
        <w:rPr/>
      </w:pPr>
      <w:bookmarkStart w:colFirst="0" w:colLast="0" w:name="_heading=h.2et92p0" w:id="4"/>
      <w:bookmarkEnd w:id="4"/>
      <w:r w:rsidDel="00000000" w:rsidR="00000000" w:rsidRPr="00000000">
        <w:rPr>
          <w:i w:val="1"/>
          <w:color w:val="434343"/>
          <w:rtl w:val="0"/>
        </w:rPr>
        <w:t xml:space="preserve">(Maximum 1500 caractères, espaces compris)</w:t>
      </w: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spacing w:after="0" w:before="0" w:lineRule="auto"/>
        <w:jc w:val="both"/>
        <w:rPr/>
      </w:pPr>
      <w:bookmarkStart w:colFirst="0" w:colLast="0" w:name="_heading=h.tyjcwt" w:id="5"/>
      <w:bookmarkEnd w:id="5"/>
      <w:r w:rsidDel="00000000" w:rsidR="00000000" w:rsidRPr="00000000">
        <w:rPr>
          <w:rtl w:val="0"/>
        </w:rPr>
        <w:t xml:space="preserve">B – ÉVALUATION DU PROJET</w:t>
      </w:r>
    </w:p>
    <w:p w:rsidR="00000000" w:rsidDel="00000000" w:rsidP="00000000" w:rsidRDefault="00000000" w:rsidRPr="00000000" w14:paraId="0000007A">
      <w:pPr>
        <w:pStyle w:val="Heading2"/>
        <w:keepNext w:val="1"/>
        <w:keepLines w:val="1"/>
        <w:pageBreakBefore w:val="0"/>
        <w:widowControl w:val="1"/>
        <w:shd w:fill="auto" w:val="clear"/>
        <w:spacing w:after="0" w:before="0" w:line="240" w:lineRule="auto"/>
        <w:ind w:left="0" w:right="0" w:firstLine="0"/>
        <w:jc w:val="both"/>
        <w:rPr>
          <w:b w:val="1"/>
          <w:color w:val="666666"/>
          <w:sz w:val="26"/>
          <w:szCs w:val="26"/>
        </w:rPr>
      </w:pPr>
      <w:bookmarkStart w:colFirst="0" w:colLast="0" w:name="_heading=h.3dy6vkm" w:id="6"/>
      <w:bookmarkEnd w:id="6"/>
      <w:r w:rsidDel="00000000" w:rsidR="00000000" w:rsidRPr="00000000">
        <w:rPr>
          <w:rtl w:val="0"/>
        </w:rPr>
      </w:r>
    </w:p>
    <w:p w:rsidR="00000000" w:rsidDel="00000000" w:rsidP="00000000" w:rsidRDefault="00000000" w:rsidRPr="00000000" w14:paraId="0000007B">
      <w:pPr>
        <w:pStyle w:val="Heading2"/>
        <w:keepNext w:val="1"/>
        <w:keepLines w:val="1"/>
        <w:pageBreakBefore w:val="0"/>
        <w:widowControl w:val="1"/>
        <w:shd w:fill="auto" w:val="clear"/>
        <w:spacing w:after="0" w:before="0" w:line="240" w:lineRule="auto"/>
        <w:ind w:left="0" w:right="0" w:firstLine="0"/>
        <w:jc w:val="both"/>
        <w:rPr>
          <w:b w:val="0"/>
        </w:rPr>
      </w:pPr>
      <w:r w:rsidDel="00000000" w:rsidR="00000000" w:rsidRPr="00000000">
        <w:rPr>
          <w:rtl w:val="0"/>
        </w:rPr>
        <w:t xml:space="preserve">7. Mesure d’impact de la performance (25%) </w:t>
      </w:r>
      <w:r w:rsidDel="00000000" w:rsidR="00000000" w:rsidRPr="00000000">
        <w:rPr>
          <w:b w:val="0"/>
          <w:rtl w:val="0"/>
        </w:rPr>
        <w:t xml:space="preserve">: </w:t>
      </w:r>
    </w:p>
    <w:p w:rsidR="00000000" w:rsidDel="00000000" w:rsidP="00000000" w:rsidRDefault="00000000" w:rsidRPr="00000000" w14:paraId="0000007C">
      <w:pPr>
        <w:jc w:val="both"/>
        <w:rPr>
          <w:i w:val="1"/>
        </w:rPr>
      </w:pPr>
      <w:r w:rsidDel="00000000" w:rsidR="00000000" w:rsidRPr="00000000">
        <w:rPr>
          <w:i w:val="1"/>
          <w:rtl w:val="0"/>
        </w:rPr>
        <w:t xml:space="preserve">Comment est encadrée la performance énergétique visée et quels sont les indicateurs de suivi du projet ? Quels sont les travaux envisagés et les changements d’étiquettes énergétique prévus ? Qui assure le suivi ? Quelles sont les compétences techniques de l’association en la matière ou ses partenaires techniques en cas de partenariat ou sous-traitance ? Quelle attention est portée sur les usages et les consommations énergétiques afin de limiter l’effet rebond ? Disposez-vous d’éléments quantitatifs ou qualitatifs attestant de l’efficacité de votre activité ? Une démarche d’évaluation de l’impact social de ce projet a-t-elle été entreprise, le cas échéant, selon quelle méthode ? Une démarche d’évaluation de l’impact environnemental de ce projet a-t-elle été entreprise, le cas échéant, selon quelle méthode ?</w:t>
      </w:r>
    </w:p>
    <w:p w:rsidR="00000000" w:rsidDel="00000000" w:rsidP="00000000" w:rsidRDefault="00000000" w:rsidRPr="00000000" w14:paraId="0000007D">
      <w:pPr>
        <w:jc w:val="both"/>
        <w:rPr>
          <w:i w:val="1"/>
          <w:color w:val="4a4b4d"/>
        </w:rPr>
      </w:pPr>
      <w:r w:rsidDel="00000000" w:rsidR="00000000" w:rsidRPr="00000000">
        <w:rPr>
          <w:i w:val="1"/>
          <w:color w:val="4a4b4d"/>
          <w:rtl w:val="0"/>
        </w:rPr>
        <w:t xml:space="preserve">(Maximum 2000 caractères, espaces compris)</w:t>
      </w:r>
    </w:p>
    <w:p w:rsidR="00000000" w:rsidDel="00000000" w:rsidP="00000000" w:rsidRDefault="00000000" w:rsidRPr="00000000" w14:paraId="0000007E">
      <w:pPr>
        <w:pStyle w:val="Heading2"/>
        <w:widowControl w:val="1"/>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pStyle w:val="Heading2"/>
        <w:keepNext w:val="1"/>
        <w:keepLines w:val="1"/>
        <w:pageBreakBefore w:val="0"/>
        <w:widowControl w:val="1"/>
        <w:shd w:fill="auto" w:val="clear"/>
        <w:spacing w:after="0" w:before="0" w:line="240" w:lineRule="auto"/>
        <w:ind w:left="0" w:right="0" w:firstLine="0"/>
        <w:jc w:val="both"/>
        <w:rPr/>
      </w:pPr>
      <w:bookmarkStart w:colFirst="0" w:colLast="0" w:name="_heading=h.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2"/>
        <w:keepNext w:val="1"/>
        <w:keepLines w:val="1"/>
        <w:widowControl w:val="1"/>
        <w:shd w:fill="auto" w:val="clear"/>
        <w:spacing w:after="0" w:before="0" w:line="240" w:lineRule="auto"/>
        <w:ind w:left="0" w:right="0" w:firstLine="0"/>
        <w:jc w:val="both"/>
        <w:rPr>
          <w:b w:val="0"/>
        </w:rPr>
      </w:pPr>
      <w:r w:rsidDel="00000000" w:rsidR="00000000" w:rsidRPr="00000000">
        <w:rPr>
          <w:rtl w:val="0"/>
        </w:rPr>
        <w:t xml:space="preserve">8. Type d’accompagnement proposé (25 %) </w:t>
      </w:r>
      <w:r w:rsidDel="00000000" w:rsidR="00000000" w:rsidRPr="00000000">
        <w:rPr>
          <w:b w:val="0"/>
          <w:rtl w:val="0"/>
        </w:rPr>
        <w:t xml:space="preserve">: </w:t>
      </w:r>
    </w:p>
    <w:p w:rsidR="00000000" w:rsidDel="00000000" w:rsidP="00000000" w:rsidRDefault="00000000" w:rsidRPr="00000000" w14:paraId="00000083">
      <w:pPr>
        <w:jc w:val="both"/>
        <w:rPr>
          <w:i w:val="1"/>
        </w:rPr>
      </w:pPr>
      <w:r w:rsidDel="00000000" w:rsidR="00000000" w:rsidRPr="00000000">
        <w:rPr>
          <w:i w:val="1"/>
          <w:rtl w:val="0"/>
        </w:rPr>
        <w:t xml:space="preserve">L’accompagnement proposé est-il pluridisciplinaire (technique, social, juridique, etc.) et s’inscrit-il dans la durée ? Comment est prévu le parcours d’accompagnement des ménages pour les aider à aller le plus loin possible en termes de performance énergétique ? Qu’est-il prévu pour limiter le risque d’abandon ? Dans quelle mesure le bénéficiaire est-il acteur du projet ?</w:t>
      </w:r>
    </w:p>
    <w:p w:rsidR="00000000" w:rsidDel="00000000" w:rsidP="00000000" w:rsidRDefault="00000000" w:rsidRPr="00000000" w14:paraId="00000084">
      <w:pPr>
        <w:jc w:val="both"/>
        <w:rPr/>
      </w:pPr>
      <w:r w:rsidDel="00000000" w:rsidR="00000000" w:rsidRPr="00000000">
        <w:rPr>
          <w:i w:val="1"/>
          <w:color w:val="434343"/>
          <w:rtl w:val="0"/>
        </w:rPr>
        <w:t xml:space="preserve">(Maximum 2000 caractères, espaces compris)</w:t>
      </w:r>
      <w:r w:rsidDel="00000000" w:rsidR="00000000" w:rsidRPr="00000000">
        <w:rPr>
          <w:rtl w:val="0"/>
        </w:rPr>
      </w:r>
    </w:p>
    <w:p w:rsidR="00000000" w:rsidDel="00000000" w:rsidP="00000000" w:rsidRDefault="00000000" w:rsidRPr="00000000" w14:paraId="00000085">
      <w:pPr>
        <w:pStyle w:val="Heading2"/>
        <w:keepNext w:val="1"/>
        <w:keepLines w:val="1"/>
        <w:pageBreakBefore w:val="0"/>
        <w:widowControl w:val="1"/>
        <w:shd w:fill="auto" w:val="clear"/>
        <w:spacing w:after="0" w:before="0" w:line="240" w:lineRule="auto"/>
        <w:ind w:left="0" w:right="0" w:firstLine="0"/>
        <w:jc w:val="both"/>
        <w:rPr/>
      </w:pPr>
      <w:bookmarkStart w:colFirst="0" w:colLast="0" w:name="_heading=h.4d34og8" w:id="8"/>
      <w:bookmarkEnd w:id="8"/>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keepNext w:val="1"/>
        <w:keepLines w:val="1"/>
        <w:widowControl w:val="1"/>
        <w:shd w:fill="auto" w:val="clear"/>
        <w:spacing w:after="0" w:before="0" w:line="240" w:lineRule="auto"/>
        <w:ind w:left="0" w:right="0" w:firstLine="0"/>
        <w:jc w:val="both"/>
        <w:rPr>
          <w:b w:val="0"/>
        </w:rPr>
      </w:pPr>
      <w:r w:rsidDel="00000000" w:rsidR="00000000" w:rsidRPr="00000000">
        <w:rPr>
          <w:rtl w:val="0"/>
        </w:rPr>
        <w:t xml:space="preserve">9. Cohérence technique du projet dans le temps (25 %) </w:t>
      </w:r>
      <w:r w:rsidDel="00000000" w:rsidR="00000000" w:rsidRPr="00000000">
        <w:rPr>
          <w:b w:val="0"/>
          <w:rtl w:val="0"/>
        </w:rPr>
        <w:t xml:space="preserve">: </w:t>
      </w:r>
    </w:p>
    <w:p w:rsidR="00000000" w:rsidDel="00000000" w:rsidP="00000000" w:rsidRDefault="00000000" w:rsidRPr="00000000" w14:paraId="00000087">
      <w:pPr>
        <w:jc w:val="both"/>
        <w:rPr>
          <w:i w:val="1"/>
        </w:rPr>
      </w:pPr>
      <w:r w:rsidDel="00000000" w:rsidR="00000000" w:rsidRPr="00000000">
        <w:rPr>
          <w:rtl w:val="0"/>
        </w:rPr>
        <w:t xml:space="preserve">Co</w:t>
      </w:r>
      <w:r w:rsidDel="00000000" w:rsidR="00000000" w:rsidRPr="00000000">
        <w:rPr>
          <w:i w:val="1"/>
          <w:rtl w:val="0"/>
        </w:rPr>
        <w:t xml:space="preserve">mment le projet proposé s’inscrit-il dans une continuité et vise un habitat optimal ? Le projet permet-il d’améliorer durablement le bâti ainsi que la santé et le bien être de l’habitant qui y vit ? Le projet prend-il en considération les contraintes d’aujourd’hui et de demain (canicules plus récurrentes et plus fortes en raison du réchauffement climatique, réduction des émissions des gaz à effet de serre, coûts de l’énergie élevés, etc.) ?</w:t>
      </w:r>
    </w:p>
    <w:p w:rsidR="00000000" w:rsidDel="00000000" w:rsidP="00000000" w:rsidRDefault="00000000" w:rsidRPr="00000000" w14:paraId="00000088">
      <w:pPr>
        <w:jc w:val="both"/>
        <w:rPr/>
      </w:pPr>
      <w:r w:rsidDel="00000000" w:rsidR="00000000" w:rsidRPr="00000000">
        <w:rPr>
          <w:i w:val="1"/>
          <w:color w:val="434343"/>
          <w:rtl w:val="0"/>
        </w:rPr>
        <w:t xml:space="preserve">(Maximum 2000 caractères, espaces compris)</w:t>
      </w:r>
      <w:r w:rsidDel="00000000" w:rsidR="00000000" w:rsidRPr="00000000">
        <w:rPr>
          <w:rtl w:val="0"/>
        </w:rPr>
      </w:r>
    </w:p>
    <w:p w:rsidR="00000000" w:rsidDel="00000000" w:rsidP="00000000" w:rsidRDefault="00000000" w:rsidRPr="00000000" w14:paraId="00000089">
      <w:pPr>
        <w:pStyle w:val="Heading2"/>
        <w:widowControl w:val="1"/>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2"/>
        <w:keepNext w:val="1"/>
        <w:keepLines w:val="1"/>
        <w:widowControl w:val="1"/>
        <w:shd w:fill="auto" w:val="clear"/>
        <w:spacing w:after="0" w:before="0" w:line="240" w:lineRule="auto"/>
        <w:ind w:left="0" w:right="0" w:firstLine="0"/>
        <w:jc w:val="both"/>
        <w:rPr>
          <w:b w:val="0"/>
        </w:rPr>
      </w:pPr>
      <w:r w:rsidDel="00000000" w:rsidR="00000000" w:rsidRPr="00000000">
        <w:rPr>
          <w:rtl w:val="0"/>
        </w:rPr>
        <w:t xml:space="preserve">10. Expérience, connaissance &amp; travail en réseau (15 %) </w:t>
      </w:r>
      <w:r w:rsidDel="00000000" w:rsidR="00000000" w:rsidRPr="00000000">
        <w:rPr>
          <w:b w:val="0"/>
          <w:rtl w:val="0"/>
        </w:rPr>
        <w:t xml:space="preserve">: </w:t>
      </w:r>
    </w:p>
    <w:p w:rsidR="00000000" w:rsidDel="00000000" w:rsidP="00000000" w:rsidRDefault="00000000" w:rsidRPr="00000000" w14:paraId="0000008D">
      <w:pPr>
        <w:jc w:val="both"/>
        <w:rPr/>
      </w:pPr>
      <w:r w:rsidDel="00000000" w:rsidR="00000000" w:rsidRPr="00000000">
        <w:rPr>
          <w:i w:val="1"/>
          <w:rtl w:val="0"/>
        </w:rPr>
        <w:t xml:space="preserve">De quelle expérience dispose l'association dans la réalisation des actions proposées ? Comment l'action s’articule-t-elle avec le travail mené par d’autres structures à vocation sociale et/ou environnementale du territoire ? L’association dispose-t-elle d’une connaissance globale des différents dispositifs existants ?</w:t>
      </w:r>
      <w:r w:rsidDel="00000000" w:rsidR="00000000" w:rsidRPr="00000000">
        <w:rPr>
          <w:rtl w:val="0"/>
        </w:rPr>
      </w:r>
    </w:p>
    <w:p w:rsidR="00000000" w:rsidDel="00000000" w:rsidP="00000000" w:rsidRDefault="00000000" w:rsidRPr="00000000" w14:paraId="0000008E">
      <w:pPr>
        <w:jc w:val="both"/>
        <w:rPr/>
      </w:pPr>
      <w:r w:rsidDel="00000000" w:rsidR="00000000" w:rsidRPr="00000000">
        <w:rPr>
          <w:i w:val="1"/>
          <w:color w:val="434343"/>
          <w:rtl w:val="0"/>
        </w:rPr>
        <w:t xml:space="preserve">(Maximum 2000 caractères, espaces compris)</w:t>
      </w:r>
      <w:r w:rsidDel="00000000" w:rsidR="00000000" w:rsidRPr="00000000">
        <w:rPr>
          <w:rtl w:val="0"/>
        </w:rPr>
      </w:r>
    </w:p>
    <w:p w:rsidR="00000000" w:rsidDel="00000000" w:rsidP="00000000" w:rsidRDefault="00000000" w:rsidRPr="00000000" w14:paraId="0000008F">
      <w:pPr>
        <w:widowControl w:val="1"/>
        <w:shd w:fill="auto" w:val="clear"/>
        <w:spacing w:after="0" w:before="0" w:line="240" w:lineRule="auto"/>
        <w:ind w:left="0" w:right="0" w:firstLine="0"/>
        <w:jc w:val="both"/>
        <w:rPr/>
      </w:pPr>
      <w:bookmarkStart w:colFirst="0" w:colLast="0" w:name="_heading=h.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2"/>
        <w:keepNext w:val="1"/>
        <w:keepLines w:val="1"/>
        <w:widowControl w:val="1"/>
        <w:shd w:fill="auto" w:val="clear"/>
        <w:spacing w:after="0" w:before="0" w:line="240" w:lineRule="auto"/>
        <w:ind w:left="0" w:right="0" w:firstLine="0"/>
        <w:jc w:val="both"/>
        <w:rPr/>
      </w:pPr>
      <w:bookmarkStart w:colFirst="0" w:colLast="0" w:name="_heading=h.17dp8vu" w:id="10"/>
      <w:bookmarkEnd w:id="10"/>
      <w:r w:rsidDel="00000000" w:rsidR="00000000" w:rsidRPr="00000000">
        <w:rPr>
          <w:rtl w:val="0"/>
        </w:rPr>
        <w:t xml:space="preserve">11. Critère libre (10%) :</w:t>
      </w:r>
    </w:p>
    <w:p w:rsidR="00000000" w:rsidDel="00000000" w:rsidP="00000000" w:rsidRDefault="00000000" w:rsidRPr="00000000" w14:paraId="00000091">
      <w:pPr>
        <w:jc w:val="both"/>
        <w:rPr>
          <w:i w:val="1"/>
        </w:rPr>
      </w:pPr>
      <w:r w:rsidDel="00000000" w:rsidR="00000000" w:rsidRPr="00000000">
        <w:rPr>
          <w:i w:val="1"/>
          <w:rtl w:val="0"/>
        </w:rPr>
        <w:t xml:space="preserve">Voulez-vous partager un aspect de votre projet qui renforce sa plus-value et que vous souhaiteriez mettre en avant (cf. tableau critères libres) ? Par exemple, le recours aux énergies renouvelables et aux biomatériaux, le fait d’orienter votre projet vers un public cible particulièrement précaire ou un territoire enclavé, de mener des actions auprès des copropriétés ou des propriétaires bailleurs, de mobiliser les locataires ou de faire de la médiation bailleurs/locataires etc. N’hésitez pas à nous faire part de toute information qui rendrait votre projet distinctif !</w:t>
      </w:r>
    </w:p>
    <w:p w:rsidR="00000000" w:rsidDel="00000000" w:rsidP="00000000" w:rsidRDefault="00000000" w:rsidRPr="00000000" w14:paraId="00000092">
      <w:pPr>
        <w:jc w:val="both"/>
        <w:rPr/>
      </w:pPr>
      <w:r w:rsidDel="00000000" w:rsidR="00000000" w:rsidRPr="00000000">
        <w:rPr>
          <w:i w:val="1"/>
          <w:color w:val="434343"/>
          <w:rtl w:val="0"/>
        </w:rPr>
        <w:t xml:space="preserve">(Maximum 2000 caractères, espaces compris)</w:t>
      </w:r>
      <w:r w:rsidDel="00000000" w:rsidR="00000000" w:rsidRPr="00000000">
        <w:rPr>
          <w:rtl w:val="0"/>
        </w:rPr>
      </w:r>
    </w:p>
    <w:p w:rsidR="00000000" w:rsidDel="00000000" w:rsidP="00000000" w:rsidRDefault="00000000" w:rsidRPr="00000000" w14:paraId="00000093">
      <w:pPr>
        <w:widowControl w:val="1"/>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pStyle w:val="Heading2"/>
        <w:keepNext w:val="1"/>
        <w:keepLines w:val="1"/>
        <w:pageBreakBefore w:val="0"/>
        <w:widowControl w:val="1"/>
        <w:shd w:fill="auto" w:val="clear"/>
        <w:spacing w:after="0" w:before="0" w:line="240" w:lineRule="auto"/>
        <w:ind w:left="0" w:right="0" w:firstLine="0"/>
        <w:jc w:val="left"/>
        <w:rPr>
          <w:b w:val="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headerReference r:id="rId10" w:type="first"/>
      <w:footerReference r:id="rId11" w:type="default"/>
      <w:footerReference r:id="rId12" w:type="first"/>
      <w:footerReference r:id="rId13" w:type="even"/>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center"/>
      <w:rPr>
        <w:color w:val="999999"/>
        <w:sz w:val="16"/>
        <w:szCs w:val="16"/>
      </w:rPr>
    </w:pPr>
    <w:r w:rsidDel="00000000" w:rsidR="00000000" w:rsidRPr="00000000">
      <w:rPr>
        <w:color w:val="999999"/>
        <w:sz w:val="16"/>
        <w:szCs w:val="16"/>
        <w:rtl w:val="0"/>
      </w:rPr>
      <w:t xml:space="preserve">Énergie Solidaire - Appel à projets 2024 - Occitanie - Dossier de candidature</w:t>
    </w:r>
  </w:p>
  <w:p w:rsidR="00000000" w:rsidDel="00000000" w:rsidP="00000000" w:rsidRDefault="00000000" w:rsidRPr="00000000" w14:paraId="0000009D">
    <w:pPr>
      <w:jc w:val="right"/>
      <w:rPr>
        <w:color w:val="999999"/>
        <w:sz w:val="16"/>
        <w:szCs w:val="16"/>
      </w:rPr>
    </w:pPr>
    <w:r w:rsidDel="00000000" w:rsidR="00000000" w:rsidRPr="00000000">
      <w:rPr>
        <w:rtl w:val="0"/>
      </w:rPr>
    </w:r>
  </w:p>
  <w:p w:rsidR="00000000" w:rsidDel="00000000" w:rsidP="00000000" w:rsidRDefault="00000000" w:rsidRPr="00000000" w14:paraId="0000009E">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/13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ffffff"/>
        <w:sz w:val="16"/>
        <w:szCs w:val="16"/>
      </w:rPr>
    </w:pPr>
    <w:r w:rsidDel="00000000" w:rsidR="00000000" w:rsidRPr="00000000">
      <w:rPr>
        <w:color w:val="ffffff"/>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cc0000"/>
      <w:sz w:val="40"/>
      <w:szCs w:val="40"/>
      <w:u w:val="single"/>
    </w:rPr>
  </w:style>
  <w:style w:type="paragraph" w:styleId="Heading2">
    <w:name w:val="heading 2"/>
    <w:basedOn w:val="Normal"/>
    <w:next w:val="Normal"/>
    <w:pPr>
      <w:keepNext w:val="1"/>
      <w:keepLines w:val="1"/>
      <w:spacing w:line="240" w:lineRule="auto"/>
    </w:pPr>
    <w:rPr>
      <w:b w:val="1"/>
      <w:color w:val="666666"/>
      <w:sz w:val="26"/>
      <w:szCs w:val="26"/>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fr-FR"/>
    </w:rPr>
  </w:style>
  <w:style w:type="paragraph" w:styleId="Heading1">
    <w:name w:val="Heading 1"/>
    <w:basedOn w:val="Normal1"/>
    <w:next w:val="Normal1"/>
    <w:qFormat w:val="1"/>
    <w:pPr>
      <w:keepNext w:val="1"/>
      <w:keepLines w:val="1"/>
      <w:spacing w:line="240" w:lineRule="auto"/>
    </w:pPr>
    <w:rPr>
      <w:b w:val="1"/>
      <w:color w:val="cc0000"/>
      <w:sz w:val="40"/>
      <w:szCs w:val="40"/>
      <w:u w:val="single"/>
    </w:rPr>
  </w:style>
  <w:style w:type="paragraph" w:styleId="Heading2">
    <w:name w:val="Heading 2"/>
    <w:basedOn w:val="Normal1"/>
    <w:next w:val="Normal1"/>
    <w:qFormat w:val="1"/>
    <w:pPr>
      <w:keepNext w:val="1"/>
      <w:keepLines w:val="1"/>
      <w:spacing w:line="240" w:lineRule="auto"/>
    </w:pPr>
    <w:rPr>
      <w:b w:val="1"/>
      <w:color w:val="666666"/>
      <w:sz w:val="26"/>
      <w:szCs w:val="26"/>
    </w:rPr>
  </w:style>
  <w:style w:type="paragraph" w:styleId="Heading3">
    <w:name w:val="Heading 3"/>
    <w:basedOn w:val="Normal1"/>
    <w:next w:val="Normal1"/>
    <w:qFormat w:val="1"/>
    <w:pPr>
      <w:keepNext w:val="1"/>
      <w:keepLines w:val="1"/>
      <w:pageBreakBefore w:val="0"/>
      <w:spacing w:after="80" w:before="320" w:line="240" w:lineRule="auto"/>
    </w:pPr>
    <w:rPr>
      <w:b w:val="0"/>
      <w:color w:val="434343"/>
      <w:sz w:val="28"/>
      <w:szCs w:val="28"/>
    </w:rPr>
  </w:style>
  <w:style w:type="paragraph" w:styleId="Heading4">
    <w:name w:val="Heading 4"/>
    <w:basedOn w:val="Normal1"/>
    <w:next w:val="Normal1"/>
    <w:qFormat w:val="1"/>
    <w:pPr>
      <w:keepNext w:val="1"/>
      <w:keepLines w:val="1"/>
      <w:pageBreakBefore w:val="0"/>
      <w:spacing w:after="80" w:before="280" w:line="240" w:lineRule="auto"/>
    </w:pPr>
    <w:rPr>
      <w:color w:val="666666"/>
      <w:sz w:val="24"/>
      <w:szCs w:val="24"/>
    </w:rPr>
  </w:style>
  <w:style w:type="paragraph" w:styleId="Heading5">
    <w:name w:val="Heading 5"/>
    <w:basedOn w:val="Normal1"/>
    <w:next w:val="Normal1"/>
    <w:qFormat w:val="1"/>
    <w:pPr>
      <w:keepNext w:val="1"/>
      <w:keepLines w:val="1"/>
      <w:pageBreakBefore w:val="0"/>
      <w:spacing w:after="80" w:before="240" w:line="240" w:lineRule="auto"/>
    </w:pPr>
    <w:rPr>
      <w:color w:val="666666"/>
      <w:sz w:val="22"/>
      <w:szCs w:val="22"/>
    </w:rPr>
  </w:style>
  <w:style w:type="paragraph" w:styleId="Heading6">
    <w:name w:val="Heading 6"/>
    <w:basedOn w:val="Normal1"/>
    <w:next w:val="Normal1"/>
    <w:qFormat w:val="1"/>
    <w:pPr>
      <w:keepNext w:val="1"/>
      <w:keepLines w:val="1"/>
      <w:pageBreakBefore w:val="0"/>
      <w:spacing w:after="80" w:before="240" w:line="240" w:lineRule="auto"/>
    </w:pPr>
    <w:rPr>
      <w:i w:val="1"/>
      <w:color w:val="666666"/>
      <w:sz w:val="22"/>
      <w:szCs w:val="22"/>
    </w:rPr>
  </w:style>
  <w:style w:type="paragraph" w:styleId="Titre">
    <w:name w:val="Titre"/>
    <w:basedOn w:val="Normal"/>
    <w:next w:val="BodyText"/>
    <w:qFormat w:val="1"/>
    <w:pPr>
      <w:keepNext w:val="1"/>
      <w:spacing w:after="120" w:before="240"/>
    </w:pPr>
    <w:rPr>
      <w:rFonts w:ascii="Carlito" w:cs="Noto Sans Devanagari" w:eastAsia="Noto Sans SC Regular" w:hAnsi="Carlito"/>
      <w:sz w:val="28"/>
      <w:szCs w:val="28"/>
    </w:rPr>
  </w:style>
  <w:style w:type="paragraph" w:styleId="BodyText">
    <w:name w:val="Body Text"/>
    <w:basedOn w:val="Normal"/>
    <w:pPr>
      <w:spacing w:after="140" w:before="0" w:line="276" w:lineRule="auto"/>
    </w:pPr>
    <w:rPr/>
  </w:style>
  <w:style w:type="paragraph" w:styleId="List">
    <w:name w:val="List"/>
    <w:basedOn w:val="BodyText"/>
    <w:pPr/>
    <w:rPr>
      <w:rFonts w:cs="Noto Sans Devanagari"/>
    </w:rPr>
  </w:style>
  <w:style w:type="paragraph" w:styleId="Caption">
    <w:name w:val="Caption"/>
    <w:basedOn w:val="Normal"/>
    <w:qFormat w:val="1"/>
    <w:pPr>
      <w:suppressLineNumbers w:val="1"/>
      <w:spacing w:after="120" w:before="120"/>
    </w:pPr>
    <w:rPr>
      <w:rFonts w:cs="Noto Sans Devanagari"/>
      <w:i w:val="1"/>
      <w:iCs w:val="1"/>
      <w:sz w:val="24"/>
      <w:szCs w:val="24"/>
    </w:rPr>
  </w:style>
  <w:style w:type="paragraph" w:styleId="Index">
    <w:name w:val="Index"/>
    <w:basedOn w:val="Normal"/>
    <w:qFormat w:val="1"/>
    <w:pPr>
      <w:suppressLineNumbers w:val="1"/>
    </w:pPr>
    <w:rPr>
      <w:rFonts w:cs="Noto Sans Devanagari"/>
    </w:rPr>
  </w:style>
  <w:style w:type="paragraph" w:styleId="Normal1" w:default="1">
    <w:name w:val="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fr-FR"/>
    </w:rPr>
  </w:style>
  <w:style w:type="paragraph" w:styleId="Title">
    <w:name w:val="Title"/>
    <w:basedOn w:val="Normal1"/>
    <w:next w:val="Normal1"/>
    <w:qFormat w:val="1"/>
    <w:pPr>
      <w:keepNext w:val="1"/>
      <w:keepLines w:val="1"/>
      <w:pageBreakBefore w:val="0"/>
      <w:spacing w:after="60" w:before="0" w:line="240" w:lineRule="auto"/>
    </w:pPr>
    <w:rPr>
      <w:sz w:val="52"/>
      <w:szCs w:val="52"/>
    </w:rPr>
  </w:style>
  <w:style w:type="paragraph" w:styleId="Subtitle">
    <w:name w:val="Subtitle"/>
    <w:basedOn w:val="Normal1"/>
    <w:next w:val="Normal1"/>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En-tteetpieddepage">
    <w:name w:val="En-tête et pied de page"/>
    <w:basedOn w:val="Normal"/>
    <w:qFormat w:val="1"/>
    <w:pPr/>
    <w:rPr/>
  </w:style>
  <w:style w:type="paragraph" w:styleId="Footer">
    <w:name w:val="Footer"/>
    <w:basedOn w:val="En-tteetpieddepage"/>
    <w:pPr/>
    <w:rPr/>
  </w:style>
  <w:style w:type="paragraph" w:styleId="Contenudetableau">
    <w:name w:val="Contenu de tableau"/>
    <w:basedOn w:val="Normal"/>
    <w:qFormat w:val="1"/>
    <w:pPr>
      <w:widowControl w:val="0"/>
      <w:suppressLineNumbers w:val="1"/>
    </w:pPr>
    <w:rPr/>
  </w:style>
  <w:style w:type="paragraph" w:styleId="Titredetableau">
    <w:name w:val="Titre de tableau"/>
    <w:basedOn w:val="Contenudetableau"/>
    <w:qFormat w:val="1"/>
    <w:pPr>
      <w:suppressLineNumbers w:val="1"/>
      <w:jc w:val="center"/>
    </w:pPr>
    <w:rPr>
      <w:b w:val="1"/>
      <w:bCs w:val="1"/>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O3SEn59vbQOlFv2R2k0Xjhkg==">CgMxLjAaHQoBMBIYChYIB0ISEhBBcmlhbCBVbmljb2RlIE1TGh0KATESGAoWCAdCEhIQQXJpYWwgVW5pY29kZSBNUxoNCgEyEggKBggFMgIIARoNCgEzEggKBggFMgIIARoNCgE0EggKBggFMgIIATIIaC5namRneHMyCWguMzBqMHpsbDIJaC4xZm9iOXRlMgloLjN6bnlzaDcyCWguMmV0OTJwMDIIaC50eWpjd3QyCWguM2R5NnZrbTIJaC4xdDNoNXNmMgloLjRkMzRvZzgyCWguMnM4ZXlvMTIJaC4xN2RwOHZ1OABqKQoUc3VnZ2VzdC52dHBvaDM3OWlibnESEUVzdGVsbGUgUmV0emlnbmFjciExYmh3aGZwQ2hIRVJyWklpZjBJakZ0VlJhZDdzYWhEb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